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68A91" w14:textId="77777777" w:rsidR="00BF34AB" w:rsidRPr="003815D1" w:rsidRDefault="6DAE512B" w:rsidP="00C920AC">
      <w:pPr>
        <w:spacing w:after="0" w:line="312" w:lineRule="auto"/>
        <w:contextualSpacing/>
        <w:jc w:val="both"/>
        <w:rPr>
          <w:sz w:val="40"/>
          <w:szCs w:val="40"/>
        </w:rPr>
      </w:pPr>
      <w:r w:rsidRPr="7A393223">
        <w:rPr>
          <w:sz w:val="40"/>
          <w:szCs w:val="40"/>
        </w:rPr>
        <w:t>Pressemitteilung</w:t>
      </w:r>
    </w:p>
    <w:p w14:paraId="55DE903A" w14:textId="4098479A" w:rsidR="0061102B" w:rsidRDefault="00220EDD" w:rsidP="00C920AC">
      <w:pPr>
        <w:spacing w:after="0" w:line="312" w:lineRule="auto"/>
        <w:contextualSpacing/>
        <w:jc w:val="both"/>
        <w:rPr>
          <w:sz w:val="24"/>
          <w:szCs w:val="24"/>
        </w:rPr>
      </w:pPr>
      <w:r w:rsidRPr="00220EDD">
        <w:rPr>
          <w:sz w:val="24"/>
          <w:szCs w:val="24"/>
        </w:rPr>
        <w:t>13.</w:t>
      </w:r>
      <w:r w:rsidR="0061102B" w:rsidRPr="00220EDD">
        <w:rPr>
          <w:sz w:val="24"/>
          <w:szCs w:val="24"/>
        </w:rPr>
        <w:t xml:space="preserve"> </w:t>
      </w:r>
      <w:r w:rsidR="007D7F30" w:rsidRPr="00220EDD">
        <w:rPr>
          <w:sz w:val="24"/>
          <w:szCs w:val="24"/>
        </w:rPr>
        <w:t xml:space="preserve">Juni </w:t>
      </w:r>
      <w:r w:rsidR="0061102B" w:rsidRPr="00220EDD">
        <w:rPr>
          <w:sz w:val="24"/>
          <w:szCs w:val="24"/>
        </w:rPr>
        <w:t>202</w:t>
      </w:r>
      <w:r w:rsidR="008E1FAE" w:rsidRPr="00220EDD">
        <w:rPr>
          <w:sz w:val="24"/>
          <w:szCs w:val="24"/>
        </w:rPr>
        <w:t>3</w:t>
      </w:r>
    </w:p>
    <w:p w14:paraId="564FD9B6" w14:textId="77777777" w:rsidR="0061102B" w:rsidRDefault="0061102B" w:rsidP="00C920AC">
      <w:pPr>
        <w:spacing w:after="0" w:line="312" w:lineRule="auto"/>
        <w:contextualSpacing/>
        <w:jc w:val="both"/>
        <w:rPr>
          <w:sz w:val="24"/>
          <w:szCs w:val="24"/>
        </w:rPr>
      </w:pPr>
    </w:p>
    <w:p w14:paraId="505FFBD9" w14:textId="7E0C5FF1" w:rsidR="00BF34AB" w:rsidRPr="003815D1" w:rsidRDefault="004A5188" w:rsidP="00C920AC">
      <w:pPr>
        <w:spacing w:after="0" w:line="312" w:lineRule="auto"/>
        <w:contextualSpacing/>
        <w:jc w:val="both"/>
        <w:rPr>
          <w:sz w:val="40"/>
          <w:szCs w:val="40"/>
        </w:rPr>
      </w:pPr>
      <w:r>
        <w:rPr>
          <w:sz w:val="40"/>
          <w:szCs w:val="40"/>
        </w:rPr>
        <w:t xml:space="preserve">Rinteln hat neue </w:t>
      </w:r>
      <w:r w:rsidR="003C3438">
        <w:rPr>
          <w:sz w:val="40"/>
          <w:szCs w:val="40"/>
        </w:rPr>
        <w:t xml:space="preserve">Fahrradgaragen mit Lademöglichkeit </w:t>
      </w:r>
    </w:p>
    <w:p w14:paraId="0D4DA0C8" w14:textId="50EF861E" w:rsidR="006063BF" w:rsidRDefault="00220EDD" w:rsidP="00C920AC">
      <w:pPr>
        <w:spacing w:after="0" w:line="312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GVS</w:t>
      </w:r>
      <w:r w:rsidR="003C3438">
        <w:rPr>
          <w:sz w:val="24"/>
          <w:szCs w:val="24"/>
        </w:rPr>
        <w:t xml:space="preserve"> ha</w:t>
      </w:r>
      <w:r>
        <w:rPr>
          <w:sz w:val="24"/>
          <w:szCs w:val="24"/>
        </w:rPr>
        <w:t>t</w:t>
      </w:r>
      <w:r w:rsidR="003C3438">
        <w:rPr>
          <w:sz w:val="24"/>
          <w:szCs w:val="24"/>
        </w:rPr>
        <w:t xml:space="preserve"> am Dienstag verschließbare </w:t>
      </w:r>
      <w:r w:rsidR="00573B3A">
        <w:rPr>
          <w:sz w:val="24"/>
          <w:szCs w:val="24"/>
        </w:rPr>
        <w:t xml:space="preserve">Einzelgaragen </w:t>
      </w:r>
      <w:r w:rsidR="003C3438">
        <w:rPr>
          <w:sz w:val="24"/>
          <w:szCs w:val="24"/>
        </w:rPr>
        <w:t>in Betrieb genommen</w:t>
      </w:r>
      <w:r w:rsidR="00091250">
        <w:rPr>
          <w:sz w:val="24"/>
          <w:szCs w:val="24"/>
        </w:rPr>
        <w:t xml:space="preserve"> </w:t>
      </w:r>
      <w:r w:rsidR="003C3438">
        <w:rPr>
          <w:sz w:val="24"/>
          <w:szCs w:val="24"/>
        </w:rPr>
        <w:t xml:space="preserve">– </w:t>
      </w:r>
      <w:r w:rsidR="004A5188">
        <w:rPr>
          <w:sz w:val="24"/>
          <w:szCs w:val="24"/>
        </w:rPr>
        <w:t xml:space="preserve">2 Standorte mit </w:t>
      </w:r>
      <w:r w:rsidR="007F17B2">
        <w:rPr>
          <w:sz w:val="24"/>
          <w:szCs w:val="24"/>
        </w:rPr>
        <w:t>je 6</w:t>
      </w:r>
      <w:r w:rsidR="003C3438">
        <w:rPr>
          <w:sz w:val="24"/>
          <w:szCs w:val="24"/>
        </w:rPr>
        <w:t xml:space="preserve"> Boxen</w:t>
      </w:r>
      <w:r w:rsidR="004A5188">
        <w:rPr>
          <w:sz w:val="24"/>
          <w:szCs w:val="24"/>
        </w:rPr>
        <w:t xml:space="preserve"> </w:t>
      </w:r>
      <w:r w:rsidR="003C3438">
        <w:rPr>
          <w:sz w:val="24"/>
          <w:szCs w:val="24"/>
        </w:rPr>
        <w:t xml:space="preserve">– Bezahlung </w:t>
      </w:r>
      <w:r w:rsidR="007F17B2">
        <w:rPr>
          <w:sz w:val="24"/>
          <w:szCs w:val="24"/>
        </w:rPr>
        <w:t>per PayPal sowie Kreditkarte und Lastschrift möglich</w:t>
      </w:r>
    </w:p>
    <w:p w14:paraId="761DD02D" w14:textId="77777777" w:rsidR="00D316BD" w:rsidRDefault="00D316BD" w:rsidP="00C920AC">
      <w:pPr>
        <w:spacing w:after="0" w:line="312" w:lineRule="auto"/>
        <w:contextualSpacing/>
        <w:jc w:val="both"/>
        <w:rPr>
          <w:b/>
          <w:bCs/>
        </w:rPr>
      </w:pPr>
    </w:p>
    <w:p w14:paraId="68E2A3AD" w14:textId="0F78569C" w:rsidR="004F18D3" w:rsidRDefault="00272BC8" w:rsidP="00C1322B">
      <w:pPr>
        <w:spacing w:after="0" w:line="312" w:lineRule="auto"/>
        <w:contextualSpacing/>
        <w:jc w:val="both"/>
      </w:pPr>
      <w:r w:rsidRPr="009B3948">
        <w:rPr>
          <w:b/>
          <w:bCs/>
        </w:rPr>
        <w:t>Rinteln</w:t>
      </w:r>
      <w:r w:rsidR="003B57BA">
        <w:t>.</w:t>
      </w:r>
      <w:r w:rsidR="00643D34">
        <w:t xml:space="preserve"> </w:t>
      </w:r>
      <w:r w:rsidR="003C3438">
        <w:t>Am Dienstag (</w:t>
      </w:r>
      <w:r w:rsidR="004F18D3">
        <w:t>12</w:t>
      </w:r>
      <w:r w:rsidR="003C3438">
        <w:t xml:space="preserve">. </w:t>
      </w:r>
      <w:r w:rsidR="004F18D3">
        <w:t>Juni</w:t>
      </w:r>
      <w:r w:rsidR="003C3438">
        <w:t xml:space="preserve">) </w:t>
      </w:r>
      <w:r w:rsidR="004F18D3">
        <w:t xml:space="preserve">hat </w:t>
      </w:r>
      <w:r w:rsidR="003C3438">
        <w:t xml:space="preserve">die </w:t>
      </w:r>
      <w:r w:rsidR="004F18D3" w:rsidRPr="004F18D3">
        <w:t>Gemeinnützige Verwaltungs- und Siedlungsgesellschaft mbH (GVS)</w:t>
      </w:r>
      <w:r w:rsidR="004F18D3">
        <w:t xml:space="preserve"> gemeinsam mit Bürgermeisterin Andrea Lange</w:t>
      </w:r>
      <w:r w:rsidR="007D7F30">
        <w:t xml:space="preserve"> </w:t>
      </w:r>
      <w:r w:rsidR="003C3438">
        <w:t xml:space="preserve">zwei öffentliche Fahrradgaragen </w:t>
      </w:r>
      <w:r w:rsidR="007D7F30">
        <w:t xml:space="preserve">mit jeweils sechs Einzelstellplätzen </w:t>
      </w:r>
      <w:r w:rsidR="003C3438">
        <w:t>im Stadtgebiet</w:t>
      </w:r>
      <w:r w:rsidR="004F18D3">
        <w:t xml:space="preserve"> offiziell</w:t>
      </w:r>
      <w:r w:rsidR="003C3438">
        <w:t xml:space="preserve"> in Betrieb genommen. </w:t>
      </w:r>
      <w:r w:rsidR="00723203">
        <w:t xml:space="preserve">Das Projekt Fahrradgaragen wurde mithilfe von EU-Mitteln finanziert, aus dem Förderprogramm „Perspektive Innenstadt!“, das vom Land Niedersachsen vergeben wird. </w:t>
      </w:r>
      <w:r w:rsidR="00147C47">
        <w:t xml:space="preserve">Bürgermeisterin </w:t>
      </w:r>
      <w:r w:rsidR="004F18D3">
        <w:t xml:space="preserve">Andrea Lange sagte: „Ein Besuch in unserer schönen Innenstadt mit dem Fahrrad wird durch die neuen Abstellmöglichkeiten noch attraktiver. Und Gästen, die mit dem Fahrrad unterwegs sind, </w:t>
      </w:r>
      <w:r w:rsidR="004F18D3" w:rsidRPr="00E97862">
        <w:t>machen wir den Aufenthalt in Rinteln so noch komfortabler.</w:t>
      </w:r>
      <w:r w:rsidR="004F18D3">
        <w:t>“</w:t>
      </w:r>
      <w:r w:rsidR="004F18D3" w:rsidRPr="00E97862">
        <w:t xml:space="preserve"> </w:t>
      </w:r>
      <w:r w:rsidR="004F18D3">
        <w:t xml:space="preserve"> Ulrich Karl, Geschäftsführer der GVS fügte an: „</w:t>
      </w:r>
      <w:r w:rsidR="004F18D3" w:rsidRPr="00E97862">
        <w:t>Pendlern bieten wir einen Rundum-</w:t>
      </w:r>
      <w:r w:rsidR="004F18D3">
        <w:t>s</w:t>
      </w:r>
      <w:r w:rsidR="004F18D3" w:rsidRPr="00E97862">
        <w:t>orglos-Service an.</w:t>
      </w:r>
      <w:r w:rsidR="004F18D3">
        <w:t xml:space="preserve"> Damit gehen wir einen weiteren Schritt in der Mobilitätswende Rintelns.“ </w:t>
      </w:r>
    </w:p>
    <w:p w14:paraId="29798878" w14:textId="77777777" w:rsidR="004F18D3" w:rsidRDefault="004F18D3" w:rsidP="00C1322B">
      <w:pPr>
        <w:spacing w:after="0" w:line="312" w:lineRule="auto"/>
        <w:contextualSpacing/>
        <w:jc w:val="both"/>
      </w:pPr>
    </w:p>
    <w:p w14:paraId="356C7C37" w14:textId="1885468A" w:rsidR="001D04F5" w:rsidRDefault="007D7F30" w:rsidP="00C1322B">
      <w:pPr>
        <w:spacing w:after="0" w:line="312" w:lineRule="auto"/>
        <w:contextualSpacing/>
        <w:jc w:val="both"/>
      </w:pPr>
      <w:r>
        <w:t>Jede der insgesamt 12 Einzelboxen ist</w:t>
      </w:r>
      <w:r w:rsidR="008F2E4F">
        <w:t xml:space="preserve"> </w:t>
      </w:r>
      <w:r w:rsidR="00573B3A">
        <w:t>mit einer Steckdose zum Laden versehen</w:t>
      </w:r>
      <w:r w:rsidR="003C3438">
        <w:t xml:space="preserve">. Die eine Garage steht am Rintelner Bahnhof, die andere vor dem Parkhaus </w:t>
      </w:r>
      <w:r w:rsidR="00412876">
        <w:t xml:space="preserve">Pferdemarkt. </w:t>
      </w:r>
      <w:r w:rsidR="004A5188">
        <w:t>Radsportbegeisterte</w:t>
      </w:r>
      <w:r w:rsidR="001D04F5">
        <w:t>,</w:t>
      </w:r>
      <w:r w:rsidR="004A5188">
        <w:t xml:space="preserve"> E-Bike- sowie Rollerfahrer können ab sofort </w:t>
      </w:r>
      <w:r w:rsidR="00BF04B7">
        <w:t>die</w:t>
      </w:r>
      <w:r w:rsidR="004A5188">
        <w:t xml:space="preserve"> </w:t>
      </w:r>
      <w:r w:rsidR="001D04F5">
        <w:t xml:space="preserve">abschließbaren </w:t>
      </w:r>
      <w:r w:rsidR="004A5188">
        <w:t>wettergeschützt</w:t>
      </w:r>
      <w:r w:rsidR="00BF04B7">
        <w:t>en</w:t>
      </w:r>
      <w:r w:rsidR="004A5188">
        <w:t xml:space="preserve"> </w:t>
      </w:r>
      <w:r w:rsidR="001D04F5">
        <w:t xml:space="preserve">Stellplätze nutzen </w:t>
      </w:r>
      <w:r w:rsidR="004A5188">
        <w:t xml:space="preserve">und bei Bedarf </w:t>
      </w:r>
      <w:r>
        <w:t xml:space="preserve">auch </w:t>
      </w:r>
      <w:r w:rsidR="004A5188">
        <w:t xml:space="preserve">laden. </w:t>
      </w:r>
      <w:r w:rsidR="00F343AF" w:rsidRPr="00E97862">
        <w:t xml:space="preserve">Eigentümerin und </w:t>
      </w:r>
      <w:r w:rsidR="00C97F70">
        <w:t>z</w:t>
      </w:r>
      <w:r w:rsidR="00F343AF" w:rsidRPr="00E97862">
        <w:t>uständig für den Bau und die Realisierung des Projekts ist die Gemeinnützige Verwaltungs- und Siedlungsgesellschaft mbH (GVS). Die GVS gehört zusammen mit den Stadtwerken, Bäderbetrieben und anderen Unternehmen dem Unternehmensverbund der Stadt Rinteln an</w:t>
      </w:r>
      <w:r w:rsidR="00F43079">
        <w:t xml:space="preserve"> und betreibt schon seit Jahren die Parkhäuser „Pferdemarkt“ und „Klosterstraße" in Rinteln.</w:t>
      </w:r>
      <w:r w:rsidR="00F343AF" w:rsidRPr="00E97862">
        <w:t xml:space="preserve"> Betrieb und Kundenbetreuung liegen bei den Stadtwerken.</w:t>
      </w:r>
    </w:p>
    <w:p w14:paraId="1F5553D8" w14:textId="77777777" w:rsidR="001D04F5" w:rsidRDefault="001D04F5" w:rsidP="00C1322B">
      <w:pPr>
        <w:spacing w:after="0" w:line="312" w:lineRule="auto"/>
        <w:contextualSpacing/>
        <w:jc w:val="both"/>
      </w:pPr>
    </w:p>
    <w:p w14:paraId="48D38B8A" w14:textId="7EBA2BCD" w:rsidR="001D04F5" w:rsidRPr="001D04F5" w:rsidRDefault="001D04F5" w:rsidP="00C1322B">
      <w:pPr>
        <w:spacing w:after="0" w:line="312" w:lineRule="auto"/>
        <w:contextualSpacing/>
        <w:jc w:val="both"/>
        <w:rPr>
          <w:b/>
          <w:bCs/>
        </w:rPr>
      </w:pPr>
      <w:r w:rsidRPr="001D04F5">
        <w:rPr>
          <w:b/>
          <w:bCs/>
        </w:rPr>
        <w:t>So funktioniert’s</w:t>
      </w:r>
    </w:p>
    <w:p w14:paraId="70C83F0A" w14:textId="75DE190D" w:rsidR="00E817C8" w:rsidRDefault="001D04F5" w:rsidP="00C1322B">
      <w:pPr>
        <w:spacing w:after="0" w:line="312" w:lineRule="auto"/>
        <w:contextualSpacing/>
        <w:jc w:val="both"/>
      </w:pPr>
      <w:r>
        <w:t>Die Boxen sind mit</w:t>
      </w:r>
      <w:r w:rsidR="00C34B22">
        <w:t xml:space="preserve"> einem</w:t>
      </w:r>
      <w:r>
        <w:t xml:space="preserve"> elektronischen Buchungssystem ausgestattet, das über </w:t>
      </w:r>
      <w:r w:rsidR="00F04801">
        <w:t xml:space="preserve">die </w:t>
      </w:r>
      <w:r>
        <w:t xml:space="preserve">Internetseite </w:t>
      </w:r>
      <w:hyperlink r:id="rId8" w:history="1">
        <w:r w:rsidR="00F04801" w:rsidRPr="00D83999">
          <w:rPr>
            <w:rStyle w:val="Hyperlink"/>
          </w:rPr>
          <w:t>www.bikeandridebox.de</w:t>
        </w:r>
      </w:hyperlink>
      <w:r w:rsidR="00F04801">
        <w:t xml:space="preserve"> </w:t>
      </w:r>
      <w:r>
        <w:t>oder</w:t>
      </w:r>
      <w:r w:rsidR="008E1FAE">
        <w:t xml:space="preserve"> alternativ über </w:t>
      </w:r>
      <w:r w:rsidR="00F04801">
        <w:t xml:space="preserve">die gleichnamige </w:t>
      </w:r>
      <w:r>
        <w:t xml:space="preserve">App erreichbar ist. </w:t>
      </w:r>
      <w:r w:rsidR="00C34B22">
        <w:t>Bei der Reservierungsbestätigung wird ein QR-Code erstellt, der als Schlüssel dient</w:t>
      </w:r>
      <w:r>
        <w:t>. An Buchungsterminals, die direkt an den Fahrradgaragen angebracht sind, lassen sich Codes einscannen und die Buchung</w:t>
      </w:r>
      <w:r w:rsidR="00C34B22">
        <w:t>en</w:t>
      </w:r>
      <w:r>
        <w:t xml:space="preserve"> so aktivieren. Mit einer Schritt-für-Schritt-Anleitung werden Nutzer durch den Prozess geführt. Für die Bezahlung hinterlegt man </w:t>
      </w:r>
      <w:r w:rsidR="00C34B22">
        <w:t>bei der Buchung die bevorzugte Methode</w:t>
      </w:r>
      <w:r w:rsidR="00C97F70">
        <w:t>;</w:t>
      </w:r>
      <w:r w:rsidR="00C34B22">
        <w:t xml:space="preserve"> möglich sind: PayPal, SEPA-Lastschrift und Kreditkarten. Der Preis für einen Tag beträgt 2 Euro.</w:t>
      </w:r>
    </w:p>
    <w:p w14:paraId="4D2743AA" w14:textId="77777777" w:rsidR="00643D34" w:rsidRDefault="00643D34" w:rsidP="00C920AC">
      <w:pPr>
        <w:spacing w:after="0" w:line="312" w:lineRule="auto"/>
        <w:contextualSpacing/>
        <w:jc w:val="both"/>
      </w:pPr>
    </w:p>
    <w:p w14:paraId="36F9F241" w14:textId="371D2119" w:rsidR="001424F5" w:rsidRPr="00F05B74" w:rsidRDefault="001424F5" w:rsidP="00C920AC">
      <w:pPr>
        <w:spacing w:after="0" w:line="312" w:lineRule="auto"/>
        <w:contextualSpacing/>
        <w:jc w:val="both"/>
      </w:pPr>
    </w:p>
    <w:p w14:paraId="2DCF6F79" w14:textId="77777777" w:rsidR="00091250" w:rsidRDefault="00091250" w:rsidP="00C920AC">
      <w:pPr>
        <w:spacing w:after="0" w:line="312" w:lineRule="auto"/>
        <w:contextualSpacing/>
        <w:jc w:val="both"/>
      </w:pPr>
    </w:p>
    <w:p w14:paraId="1588C1D8" w14:textId="77777777" w:rsidR="001635E7" w:rsidRDefault="001635E7" w:rsidP="001635E7">
      <w:pPr>
        <w:jc w:val="both"/>
        <w:rPr>
          <w:b/>
          <w:bCs/>
        </w:rPr>
      </w:pPr>
    </w:p>
    <w:p w14:paraId="3A8143DA" w14:textId="77777777" w:rsidR="001635E7" w:rsidRDefault="001635E7" w:rsidP="001635E7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Ansprechpartnerin für die Presse: </w:t>
      </w:r>
    </w:p>
    <w:p w14:paraId="0C14C782" w14:textId="77777777" w:rsidR="001635E7" w:rsidRDefault="001635E7" w:rsidP="001635E7">
      <w:pPr>
        <w:spacing w:after="120"/>
      </w:pPr>
      <w:r>
        <w:t>Sarah Albrecht</w:t>
      </w:r>
    </w:p>
    <w:p w14:paraId="14367A61" w14:textId="77777777" w:rsidR="001635E7" w:rsidRDefault="001635E7" w:rsidP="001635E7">
      <w:pPr>
        <w:spacing w:after="120"/>
      </w:pPr>
      <w:r>
        <w:t>Pressesprecherin</w:t>
      </w:r>
    </w:p>
    <w:p w14:paraId="09019EE7" w14:textId="77777777" w:rsidR="001635E7" w:rsidRDefault="001635E7" w:rsidP="001635E7">
      <w:r>
        <w:t>Stadtwerke Rinteln GmbH</w:t>
      </w:r>
      <w:r>
        <w:br/>
        <w:t>Bahnhofsweg 6</w:t>
      </w:r>
      <w:r>
        <w:br/>
        <w:t>31737 Rinteln</w:t>
      </w:r>
    </w:p>
    <w:p w14:paraId="1E39B838" w14:textId="77777777" w:rsidR="001635E7" w:rsidRPr="00220EDD" w:rsidRDefault="001635E7" w:rsidP="001635E7">
      <w:pPr>
        <w:spacing w:after="120"/>
        <w:rPr>
          <w:lang w:val="pl-PL"/>
        </w:rPr>
      </w:pPr>
      <w:r w:rsidRPr="00220EDD">
        <w:rPr>
          <w:lang w:val="pl-PL"/>
        </w:rPr>
        <w:t>Telefon 05751700-268</w:t>
      </w:r>
    </w:p>
    <w:p w14:paraId="275D0DF1" w14:textId="77777777" w:rsidR="001635E7" w:rsidRPr="00220EDD" w:rsidRDefault="00AD60E8" w:rsidP="001635E7">
      <w:pPr>
        <w:rPr>
          <w:rStyle w:val="Hyperlink"/>
          <w:lang w:val="pl-PL"/>
        </w:rPr>
      </w:pPr>
      <w:r>
        <w:fldChar w:fldCharType="begin"/>
      </w:r>
      <w:r w:rsidRPr="00AD60E8">
        <w:rPr>
          <w:lang w:val="pl-PL"/>
          <w:rPrChange w:id="0" w:author="Albrecht, Sarah" w:date="2023-06-12T13:08:00Z">
            <w:rPr/>
          </w:rPrChange>
        </w:rPr>
        <w:instrText>HYPERLINK "mailto:sarah.albrecht@stadtwerke-rinteln.de"</w:instrText>
      </w:r>
      <w:r>
        <w:fldChar w:fldCharType="separate"/>
      </w:r>
      <w:r w:rsidR="001635E7" w:rsidRPr="00220EDD">
        <w:rPr>
          <w:rStyle w:val="Hyperlink"/>
          <w:lang w:val="pl-PL"/>
        </w:rPr>
        <w:t>sarah.albrecht@stadtwerke-rinteln.de</w:t>
      </w:r>
      <w:r>
        <w:rPr>
          <w:rStyle w:val="Hyperlink"/>
          <w:lang w:val="pl-PL"/>
        </w:rPr>
        <w:fldChar w:fldCharType="end"/>
      </w:r>
      <w:r w:rsidR="001635E7" w:rsidRPr="00220EDD">
        <w:rPr>
          <w:lang w:val="pl-PL"/>
        </w:rPr>
        <w:br/>
      </w:r>
      <w:r>
        <w:fldChar w:fldCharType="begin"/>
      </w:r>
      <w:r w:rsidRPr="00AD60E8">
        <w:rPr>
          <w:lang w:val="pl-PL"/>
          <w:rPrChange w:id="1" w:author="Albrecht, Sarah" w:date="2023-06-12T13:08:00Z">
            <w:rPr/>
          </w:rPrChange>
        </w:rPr>
        <w:instrText>HYPERLINK "http://www.stadtwerke-rinteln.de"</w:instrText>
      </w:r>
      <w:r>
        <w:fldChar w:fldCharType="separate"/>
      </w:r>
      <w:r w:rsidR="001635E7" w:rsidRPr="00220EDD">
        <w:rPr>
          <w:rStyle w:val="Hyperlink"/>
          <w:lang w:val="pl-PL"/>
        </w:rPr>
        <w:t>www.stadtwerke-rinteln.de</w:t>
      </w:r>
      <w:r>
        <w:rPr>
          <w:rStyle w:val="Hyperlink"/>
          <w:lang w:val="pl-PL"/>
        </w:rPr>
        <w:fldChar w:fldCharType="end"/>
      </w:r>
    </w:p>
    <w:p w14:paraId="37ECA8F9" w14:textId="77777777" w:rsidR="001424F5" w:rsidRPr="00220EDD" w:rsidRDefault="001424F5" w:rsidP="00C920AC">
      <w:pPr>
        <w:spacing w:after="0" w:line="312" w:lineRule="auto"/>
        <w:contextualSpacing/>
        <w:jc w:val="both"/>
        <w:rPr>
          <w:rFonts w:ascii="Calibri" w:eastAsia="Calibri" w:hAnsi="Calibri" w:cs="Calibri"/>
          <w:sz w:val="18"/>
          <w:szCs w:val="18"/>
          <w:lang w:val="pl-PL"/>
        </w:rPr>
      </w:pPr>
    </w:p>
    <w:sectPr w:rsidR="001424F5" w:rsidRPr="00220E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62083" w14:textId="77777777" w:rsidR="00B502D8" w:rsidRDefault="00B502D8" w:rsidP="009B3948">
      <w:pPr>
        <w:spacing w:after="0" w:line="240" w:lineRule="auto"/>
      </w:pPr>
      <w:r>
        <w:separator/>
      </w:r>
    </w:p>
  </w:endnote>
  <w:endnote w:type="continuationSeparator" w:id="0">
    <w:p w14:paraId="5749EDF6" w14:textId="77777777" w:rsidR="00B502D8" w:rsidRDefault="00B502D8" w:rsidP="009B3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7871F" w14:textId="77777777" w:rsidR="009B3948" w:rsidRDefault="009B394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F6D58" w14:textId="77777777" w:rsidR="009B3948" w:rsidRDefault="009B394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7AF90" w14:textId="77777777" w:rsidR="009B3948" w:rsidRDefault="009B39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95D27" w14:textId="77777777" w:rsidR="00B502D8" w:rsidRDefault="00B502D8" w:rsidP="009B3948">
      <w:pPr>
        <w:spacing w:after="0" w:line="240" w:lineRule="auto"/>
      </w:pPr>
      <w:r>
        <w:separator/>
      </w:r>
    </w:p>
  </w:footnote>
  <w:footnote w:type="continuationSeparator" w:id="0">
    <w:p w14:paraId="400E1948" w14:textId="77777777" w:rsidR="00B502D8" w:rsidRDefault="00B502D8" w:rsidP="009B3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7C270" w14:textId="77777777" w:rsidR="009B3948" w:rsidRDefault="009B394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A4B64" w14:textId="77777777" w:rsidR="009B3948" w:rsidRDefault="009B394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5C08F" w14:textId="77777777" w:rsidR="009B3948" w:rsidRDefault="009B394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20D2D"/>
    <w:multiLevelType w:val="hybridMultilevel"/>
    <w:tmpl w:val="C31C858E"/>
    <w:lvl w:ilvl="0" w:tplc="C9D47C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70749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brecht, Sarah">
    <w15:presenceInfo w15:providerId="AD" w15:userId="S::Sarah.Albrecht@stadtwerke-rinteln.de::caf7d06e-44be-4554-9d60-8aa08f6ba8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438"/>
    <w:rsid w:val="00053797"/>
    <w:rsid w:val="00057B00"/>
    <w:rsid w:val="00064DE8"/>
    <w:rsid w:val="00070763"/>
    <w:rsid w:val="00091250"/>
    <w:rsid w:val="000A6BA1"/>
    <w:rsid w:val="000F28FA"/>
    <w:rsid w:val="001018A7"/>
    <w:rsid w:val="0010588E"/>
    <w:rsid w:val="0011597A"/>
    <w:rsid w:val="0011652B"/>
    <w:rsid w:val="00117BA9"/>
    <w:rsid w:val="001206DB"/>
    <w:rsid w:val="001424F5"/>
    <w:rsid w:val="00142DDC"/>
    <w:rsid w:val="00147C47"/>
    <w:rsid w:val="001635E7"/>
    <w:rsid w:val="00165ED3"/>
    <w:rsid w:val="00193849"/>
    <w:rsid w:val="001D04F5"/>
    <w:rsid w:val="001D5512"/>
    <w:rsid w:val="001F12BE"/>
    <w:rsid w:val="001F1529"/>
    <w:rsid w:val="001F4786"/>
    <w:rsid w:val="00220EDD"/>
    <w:rsid w:val="00224BF4"/>
    <w:rsid w:val="002417FC"/>
    <w:rsid w:val="00253A24"/>
    <w:rsid w:val="00254C9C"/>
    <w:rsid w:val="002648A2"/>
    <w:rsid w:val="00272BC8"/>
    <w:rsid w:val="00281EE1"/>
    <w:rsid w:val="00293D6D"/>
    <w:rsid w:val="00295CDD"/>
    <w:rsid w:val="002A2D63"/>
    <w:rsid w:val="002A3F33"/>
    <w:rsid w:val="002A4DE3"/>
    <w:rsid w:val="002D720B"/>
    <w:rsid w:val="00336B69"/>
    <w:rsid w:val="003652AD"/>
    <w:rsid w:val="003815D1"/>
    <w:rsid w:val="003851C2"/>
    <w:rsid w:val="003A592B"/>
    <w:rsid w:val="003B57BA"/>
    <w:rsid w:val="003C0E22"/>
    <w:rsid w:val="003C3438"/>
    <w:rsid w:val="003D2E64"/>
    <w:rsid w:val="003D3E53"/>
    <w:rsid w:val="003D5D4B"/>
    <w:rsid w:val="003D7897"/>
    <w:rsid w:val="003E47FC"/>
    <w:rsid w:val="00407118"/>
    <w:rsid w:val="00412876"/>
    <w:rsid w:val="00432282"/>
    <w:rsid w:val="00443D53"/>
    <w:rsid w:val="0044618A"/>
    <w:rsid w:val="00470463"/>
    <w:rsid w:val="004A5188"/>
    <w:rsid w:val="004C43F8"/>
    <w:rsid w:val="004E2EF5"/>
    <w:rsid w:val="004E7190"/>
    <w:rsid w:val="004F18D3"/>
    <w:rsid w:val="004F3363"/>
    <w:rsid w:val="00506C05"/>
    <w:rsid w:val="00514D3C"/>
    <w:rsid w:val="00525EA5"/>
    <w:rsid w:val="00535C85"/>
    <w:rsid w:val="00545D28"/>
    <w:rsid w:val="00556A4F"/>
    <w:rsid w:val="00566C69"/>
    <w:rsid w:val="00573B3A"/>
    <w:rsid w:val="00583C12"/>
    <w:rsid w:val="005D0756"/>
    <w:rsid w:val="005D4DE1"/>
    <w:rsid w:val="005D626A"/>
    <w:rsid w:val="005D7F13"/>
    <w:rsid w:val="005F245E"/>
    <w:rsid w:val="006063BF"/>
    <w:rsid w:val="0061102B"/>
    <w:rsid w:val="006223B9"/>
    <w:rsid w:val="006342C5"/>
    <w:rsid w:val="00636088"/>
    <w:rsid w:val="00643D34"/>
    <w:rsid w:val="00664C7F"/>
    <w:rsid w:val="006A6310"/>
    <w:rsid w:val="006D3937"/>
    <w:rsid w:val="00706912"/>
    <w:rsid w:val="00723203"/>
    <w:rsid w:val="007512E0"/>
    <w:rsid w:val="00754B0F"/>
    <w:rsid w:val="007A12A6"/>
    <w:rsid w:val="007B4A91"/>
    <w:rsid w:val="007D7F30"/>
    <w:rsid w:val="007E30B4"/>
    <w:rsid w:val="007F17B2"/>
    <w:rsid w:val="00805106"/>
    <w:rsid w:val="00850263"/>
    <w:rsid w:val="00857B56"/>
    <w:rsid w:val="00872A71"/>
    <w:rsid w:val="00882645"/>
    <w:rsid w:val="008A0C27"/>
    <w:rsid w:val="008C3B65"/>
    <w:rsid w:val="008E1FAE"/>
    <w:rsid w:val="008E2392"/>
    <w:rsid w:val="008F2E4F"/>
    <w:rsid w:val="008F45A9"/>
    <w:rsid w:val="00907BD6"/>
    <w:rsid w:val="009937B5"/>
    <w:rsid w:val="009B35B4"/>
    <w:rsid w:val="009B3948"/>
    <w:rsid w:val="009D0B37"/>
    <w:rsid w:val="009E1009"/>
    <w:rsid w:val="009E251D"/>
    <w:rsid w:val="009F689C"/>
    <w:rsid w:val="00A01F33"/>
    <w:rsid w:val="00A20EC0"/>
    <w:rsid w:val="00A22CED"/>
    <w:rsid w:val="00A9001A"/>
    <w:rsid w:val="00A95937"/>
    <w:rsid w:val="00AB03C3"/>
    <w:rsid w:val="00AD60E8"/>
    <w:rsid w:val="00AE15CD"/>
    <w:rsid w:val="00AE405D"/>
    <w:rsid w:val="00AF73CA"/>
    <w:rsid w:val="00B034D2"/>
    <w:rsid w:val="00B06BE2"/>
    <w:rsid w:val="00B2694A"/>
    <w:rsid w:val="00B36BAD"/>
    <w:rsid w:val="00B457CE"/>
    <w:rsid w:val="00B502D8"/>
    <w:rsid w:val="00B56764"/>
    <w:rsid w:val="00B91A82"/>
    <w:rsid w:val="00BA1868"/>
    <w:rsid w:val="00BA4E95"/>
    <w:rsid w:val="00BF04B7"/>
    <w:rsid w:val="00BF05DA"/>
    <w:rsid w:val="00BF34AB"/>
    <w:rsid w:val="00C1322B"/>
    <w:rsid w:val="00C1695B"/>
    <w:rsid w:val="00C34B22"/>
    <w:rsid w:val="00C4168F"/>
    <w:rsid w:val="00C41CE8"/>
    <w:rsid w:val="00C50A20"/>
    <w:rsid w:val="00C55CAD"/>
    <w:rsid w:val="00C72696"/>
    <w:rsid w:val="00C73353"/>
    <w:rsid w:val="00C920AC"/>
    <w:rsid w:val="00C97F70"/>
    <w:rsid w:val="00CB551F"/>
    <w:rsid w:val="00CB5C2B"/>
    <w:rsid w:val="00CC5A31"/>
    <w:rsid w:val="00CC71C5"/>
    <w:rsid w:val="00D04001"/>
    <w:rsid w:val="00D316BD"/>
    <w:rsid w:val="00D54A35"/>
    <w:rsid w:val="00D917E2"/>
    <w:rsid w:val="00D945EE"/>
    <w:rsid w:val="00DA626D"/>
    <w:rsid w:val="00DB144F"/>
    <w:rsid w:val="00DF45C4"/>
    <w:rsid w:val="00E76855"/>
    <w:rsid w:val="00E769B7"/>
    <w:rsid w:val="00E80411"/>
    <w:rsid w:val="00E817C8"/>
    <w:rsid w:val="00E84A20"/>
    <w:rsid w:val="00E948C0"/>
    <w:rsid w:val="00E97862"/>
    <w:rsid w:val="00EA7C15"/>
    <w:rsid w:val="00EB4224"/>
    <w:rsid w:val="00F04801"/>
    <w:rsid w:val="00F05B74"/>
    <w:rsid w:val="00F343AF"/>
    <w:rsid w:val="00F43079"/>
    <w:rsid w:val="00F51F29"/>
    <w:rsid w:val="00F63F29"/>
    <w:rsid w:val="00F966AC"/>
    <w:rsid w:val="00FC11BB"/>
    <w:rsid w:val="00FC222C"/>
    <w:rsid w:val="00FD0C6B"/>
    <w:rsid w:val="00FD3A1A"/>
    <w:rsid w:val="01393FE4"/>
    <w:rsid w:val="01D67D7D"/>
    <w:rsid w:val="01F7B328"/>
    <w:rsid w:val="02085782"/>
    <w:rsid w:val="02D5DA8E"/>
    <w:rsid w:val="04523BAC"/>
    <w:rsid w:val="04B0AD91"/>
    <w:rsid w:val="076583B2"/>
    <w:rsid w:val="07A2BFEC"/>
    <w:rsid w:val="07BF4BE5"/>
    <w:rsid w:val="0904A428"/>
    <w:rsid w:val="091FA674"/>
    <w:rsid w:val="09FFA972"/>
    <w:rsid w:val="0A94D247"/>
    <w:rsid w:val="0B1A710C"/>
    <w:rsid w:val="0B96BAF1"/>
    <w:rsid w:val="0CE904F9"/>
    <w:rsid w:val="0D8D1DCE"/>
    <w:rsid w:val="0DA9653F"/>
    <w:rsid w:val="0E6CC6BD"/>
    <w:rsid w:val="0EAA02F7"/>
    <w:rsid w:val="101F2ECA"/>
    <w:rsid w:val="109F3868"/>
    <w:rsid w:val="115ED918"/>
    <w:rsid w:val="13D5ED95"/>
    <w:rsid w:val="13F2798E"/>
    <w:rsid w:val="14719BB4"/>
    <w:rsid w:val="148E27AD"/>
    <w:rsid w:val="14B692A3"/>
    <w:rsid w:val="15CC5072"/>
    <w:rsid w:val="15CD4C91"/>
    <w:rsid w:val="16098CAC"/>
    <w:rsid w:val="17DD2A64"/>
    <w:rsid w:val="18BE62CD"/>
    <w:rsid w:val="1A188430"/>
    <w:rsid w:val="1ACF3CBF"/>
    <w:rsid w:val="1BEDB162"/>
    <w:rsid w:val="1CCD5A51"/>
    <w:rsid w:val="1D2A4AAD"/>
    <w:rsid w:val="1EEC2824"/>
    <w:rsid w:val="223B2ADB"/>
    <w:rsid w:val="2294F30E"/>
    <w:rsid w:val="22D22F48"/>
    <w:rsid w:val="230E6F63"/>
    <w:rsid w:val="242CE406"/>
    <w:rsid w:val="242DE025"/>
    <w:rsid w:val="2446645F"/>
    <w:rsid w:val="2456D085"/>
    <w:rsid w:val="252D3D36"/>
    <w:rsid w:val="25A6B98B"/>
    <w:rsid w:val="25CA7ACF"/>
    <w:rsid w:val="2883FAA2"/>
    <w:rsid w:val="2A7B599E"/>
    <w:rsid w:val="2DE6E84E"/>
    <w:rsid w:val="3004BA02"/>
    <w:rsid w:val="309BBE6F"/>
    <w:rsid w:val="32410FED"/>
    <w:rsid w:val="3312D2EC"/>
    <w:rsid w:val="33340897"/>
    <w:rsid w:val="337144D1"/>
    <w:rsid w:val="339409F6"/>
    <w:rsid w:val="33B53FA1"/>
    <w:rsid w:val="34B0EF1F"/>
    <w:rsid w:val="36ED1794"/>
    <w:rsid w:val="37E03DB4"/>
    <w:rsid w:val="39033A8F"/>
    <w:rsid w:val="395BA2B3"/>
    <w:rsid w:val="39D6A091"/>
    <w:rsid w:val="3A575231"/>
    <w:rsid w:val="3BF8A97D"/>
    <w:rsid w:val="3C0E7730"/>
    <w:rsid w:val="3C4DB50E"/>
    <w:rsid w:val="3D4E0E3E"/>
    <w:rsid w:val="3ECAF4C6"/>
    <w:rsid w:val="3F03874E"/>
    <w:rsid w:val="3F23C0DA"/>
    <w:rsid w:val="40402099"/>
    <w:rsid w:val="421067F2"/>
    <w:rsid w:val="42B310CE"/>
    <w:rsid w:val="433232F4"/>
    <w:rsid w:val="43DD4BE5"/>
    <w:rsid w:val="448CE7B2"/>
    <w:rsid w:val="455100C7"/>
    <w:rsid w:val="45889730"/>
    <w:rsid w:val="46BECE58"/>
    <w:rsid w:val="477EFA0D"/>
    <w:rsid w:val="477FF62C"/>
    <w:rsid w:val="47BC3647"/>
    <w:rsid w:val="47DD6BF2"/>
    <w:rsid w:val="491C90D6"/>
    <w:rsid w:val="49913A8C"/>
    <w:rsid w:val="4AF7E943"/>
    <w:rsid w:val="4B40C684"/>
    <w:rsid w:val="4BAEA1D2"/>
    <w:rsid w:val="4D90336B"/>
    <w:rsid w:val="4DD96E2A"/>
    <w:rsid w:val="4DE87A15"/>
    <w:rsid w:val="4E05060E"/>
    <w:rsid w:val="4EA671C4"/>
    <w:rsid w:val="4F65609D"/>
    <w:rsid w:val="5045098C"/>
    <w:rsid w:val="5138FE55"/>
    <w:rsid w:val="5278A8A3"/>
    <w:rsid w:val="52B5E4DD"/>
    <w:rsid w:val="542B10B0"/>
    <w:rsid w:val="563A001C"/>
    <w:rsid w:val="5648E264"/>
    <w:rsid w:val="56861E9E"/>
    <w:rsid w:val="56A9DFE2"/>
    <w:rsid w:val="570755A8"/>
    <w:rsid w:val="589CF4A4"/>
    <w:rsid w:val="58E228AB"/>
    <w:rsid w:val="58FEB4A4"/>
    <w:rsid w:val="5909ACB2"/>
    <w:rsid w:val="5956FB4E"/>
    <w:rsid w:val="599BF23D"/>
    <w:rsid w:val="59FA6422"/>
    <w:rsid w:val="5A36A43D"/>
    <w:rsid w:val="5A5F0F33"/>
    <w:rsid w:val="5B92551A"/>
    <w:rsid w:val="5B96FECC"/>
    <w:rsid w:val="5CA863E2"/>
    <w:rsid w:val="5D28B698"/>
    <w:rsid w:val="5E8185E4"/>
    <w:rsid w:val="60276C8D"/>
    <w:rsid w:val="61F49FD7"/>
    <w:rsid w:val="6275D6E1"/>
    <w:rsid w:val="639A88CD"/>
    <w:rsid w:val="63F237FF"/>
    <w:rsid w:val="6450A9E4"/>
    <w:rsid w:val="64A975F8"/>
    <w:rsid w:val="64D1E0EE"/>
    <w:rsid w:val="66EBADFB"/>
    <w:rsid w:val="67058005"/>
    <w:rsid w:val="6865DA94"/>
    <w:rsid w:val="68BFA2C7"/>
    <w:rsid w:val="6B1AB0B5"/>
    <w:rsid w:val="6C0EA57E"/>
    <w:rsid w:val="6C11B681"/>
    <w:rsid w:val="6C6EA6DD"/>
    <w:rsid w:val="6D8B8C06"/>
    <w:rsid w:val="6DAE512B"/>
    <w:rsid w:val="6F00B7D9"/>
    <w:rsid w:val="713C11A5"/>
    <w:rsid w:val="71BBC726"/>
    <w:rsid w:val="72B776A4"/>
    <w:rsid w:val="72D8AC4F"/>
    <w:rsid w:val="74119807"/>
    <w:rsid w:val="748B145C"/>
    <w:rsid w:val="74EB15BB"/>
    <w:rsid w:val="7667FC43"/>
    <w:rsid w:val="766CA5F5"/>
    <w:rsid w:val="777D26B7"/>
    <w:rsid w:val="795EB850"/>
    <w:rsid w:val="79D834A5"/>
    <w:rsid w:val="7A393223"/>
    <w:rsid w:val="7BDF090B"/>
    <w:rsid w:val="7C0EE4BF"/>
    <w:rsid w:val="7C343EB2"/>
    <w:rsid w:val="7C50CAAB"/>
    <w:rsid w:val="7CCA4700"/>
    <w:rsid w:val="7CD201B5"/>
    <w:rsid w:val="7D91FC53"/>
    <w:rsid w:val="7E25F7DD"/>
    <w:rsid w:val="7FC38EA6"/>
    <w:rsid w:val="7FFFC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DBE2C8"/>
  <w15:chartTrackingRefBased/>
  <w15:docId w15:val="{7AD5DD76-9847-45B2-96A7-2BC7F9FA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81EE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2A3F3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A3F3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A3F3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3F3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A3F33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2A3F33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3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3F3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47046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B3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B3948"/>
  </w:style>
  <w:style w:type="paragraph" w:styleId="Fuzeile">
    <w:name w:val="footer"/>
    <w:basedOn w:val="Standard"/>
    <w:link w:val="FuzeileZchn"/>
    <w:uiPriority w:val="99"/>
    <w:unhideWhenUsed/>
    <w:rsid w:val="009B3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B3948"/>
  </w:style>
  <w:style w:type="character" w:styleId="Hyperlink">
    <w:name w:val="Hyperlink"/>
    <w:basedOn w:val="Absatz-Standardschriftart"/>
    <w:uiPriority w:val="99"/>
    <w:unhideWhenUsed/>
    <w:rsid w:val="003652A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652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7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keandridebox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__Kunden\__Energie\Stadtwerke%20Rinteln\2022\4_Texte%20Leistungen\2_Pressemitteilungen\0_SWRi_PM_2022_Pressemitteilungen_Stadtwerk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9B766-4473-4200-9992-AA11D5DA3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0_SWRi_PM_2022_Pressemitteilungen_Stadtwerke.dotx</Template>
  <TotalTime>0</TotalTime>
  <Pages>2</Pages>
  <Words>344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Milona Emmanuela</dc:creator>
  <cp:keywords/>
  <dc:description/>
  <cp:lastModifiedBy>Albrecht, Sarah</cp:lastModifiedBy>
  <cp:revision>6</cp:revision>
  <cp:lastPrinted>2021-09-30T08:20:00Z</cp:lastPrinted>
  <dcterms:created xsi:type="dcterms:W3CDTF">2023-06-12T10:34:00Z</dcterms:created>
  <dcterms:modified xsi:type="dcterms:W3CDTF">2023-06-12T11:08:00Z</dcterms:modified>
</cp:coreProperties>
</file>