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8A91" w14:textId="65EBEC81" w:rsidR="00BF34AB" w:rsidRPr="003815D1" w:rsidRDefault="00F72926" w:rsidP="00C920AC">
      <w:pPr>
        <w:spacing w:after="0" w:line="312" w:lineRule="auto"/>
        <w:contextualSpacing/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6DD0E25" wp14:editId="5D724955">
            <wp:simplePos x="0" y="0"/>
            <wp:positionH relativeFrom="column">
              <wp:posOffset>4506163</wp:posOffset>
            </wp:positionH>
            <wp:positionV relativeFrom="paragraph">
              <wp:posOffset>-592531</wp:posOffset>
            </wp:positionV>
            <wp:extent cx="1159507" cy="811987"/>
            <wp:effectExtent l="0" t="0" r="3175" b="7620"/>
            <wp:wrapNone/>
            <wp:docPr id="1123280741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80741" name="Grafik 1" descr="Ein Bild, das Text, Schrift, Logo, Grafik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07" cy="811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DAE512B" w:rsidRPr="7A393223">
        <w:rPr>
          <w:sz w:val="40"/>
          <w:szCs w:val="40"/>
        </w:rPr>
        <w:t>Pressemitteilung</w:t>
      </w:r>
    </w:p>
    <w:p w14:paraId="55DE903A" w14:textId="69B731F9" w:rsidR="0061102B" w:rsidRDefault="0060414E" w:rsidP="00C920AC">
      <w:pPr>
        <w:spacing w:after="0" w:line="312" w:lineRule="auto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03</w:t>
      </w:r>
      <w:r w:rsidR="0061102B" w:rsidRPr="00CE669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September</w:t>
      </w:r>
      <w:r w:rsidR="007D7F30" w:rsidRPr="009607AB">
        <w:rPr>
          <w:sz w:val="24"/>
          <w:szCs w:val="24"/>
        </w:rPr>
        <w:t xml:space="preserve"> </w:t>
      </w:r>
      <w:r w:rsidR="0061102B" w:rsidRPr="009607AB">
        <w:rPr>
          <w:sz w:val="24"/>
          <w:szCs w:val="24"/>
        </w:rPr>
        <w:t>202</w:t>
      </w:r>
      <w:r w:rsidR="006A46EE">
        <w:rPr>
          <w:sz w:val="24"/>
          <w:szCs w:val="24"/>
        </w:rPr>
        <w:t>4</w:t>
      </w:r>
    </w:p>
    <w:p w14:paraId="564FD9B6" w14:textId="77777777" w:rsidR="0061102B" w:rsidRDefault="0061102B" w:rsidP="00C920AC">
      <w:pPr>
        <w:spacing w:after="0" w:line="312" w:lineRule="auto"/>
        <w:contextualSpacing/>
        <w:jc w:val="both"/>
        <w:rPr>
          <w:sz w:val="24"/>
          <w:szCs w:val="24"/>
        </w:rPr>
      </w:pPr>
    </w:p>
    <w:p w14:paraId="03D889FB" w14:textId="4E7722A6" w:rsidR="00E761D0" w:rsidRPr="00DC671A" w:rsidRDefault="0060414E" w:rsidP="00E761D0">
      <w:pPr>
        <w:rPr>
          <w:sz w:val="40"/>
          <w:szCs w:val="40"/>
        </w:rPr>
      </w:pPr>
      <w:r>
        <w:rPr>
          <w:sz w:val="40"/>
          <w:szCs w:val="40"/>
        </w:rPr>
        <w:t>Bauarbeiten Friedrichstraße</w:t>
      </w:r>
    </w:p>
    <w:p w14:paraId="25320879" w14:textId="484EE44A" w:rsidR="00E761D0" w:rsidRDefault="00E761D0" w:rsidP="00E761D0">
      <w:pPr>
        <w:jc w:val="both"/>
      </w:pPr>
      <w:r w:rsidRPr="00DC671A">
        <w:rPr>
          <w:rFonts w:eastAsia="Times New Roman"/>
          <w:b/>
          <w:bCs/>
        </w:rPr>
        <w:t>Rinteln.</w:t>
      </w:r>
      <w:r>
        <w:rPr>
          <w:rFonts w:eastAsia="Times New Roman"/>
        </w:rPr>
        <w:t xml:space="preserve"> </w:t>
      </w:r>
      <w:r>
        <w:t xml:space="preserve">Ab </w:t>
      </w:r>
      <w:r w:rsidR="0060414E">
        <w:t>Montag</w:t>
      </w:r>
      <w:r>
        <w:t>, de</w:t>
      </w:r>
      <w:r w:rsidR="00633B40">
        <w:t>n</w:t>
      </w:r>
      <w:r>
        <w:t xml:space="preserve"> </w:t>
      </w:r>
      <w:r w:rsidR="0060414E">
        <w:t>09</w:t>
      </w:r>
      <w:r>
        <w:t>.0</w:t>
      </w:r>
      <w:r w:rsidR="0060414E">
        <w:t>9</w:t>
      </w:r>
      <w:r>
        <w:t>.2024</w:t>
      </w:r>
      <w:r w:rsidRPr="006531CD">
        <w:t xml:space="preserve">, </w:t>
      </w:r>
      <w:r w:rsidR="0060414E">
        <w:t>erneuert</w:t>
      </w:r>
      <w:r>
        <w:t xml:space="preserve"> die Stadtwerke Rinteln GmbH i</w:t>
      </w:r>
      <w:r w:rsidR="0060414E">
        <w:t>n der Friedrichsstraße</w:t>
      </w:r>
      <w:r>
        <w:t xml:space="preserve"> </w:t>
      </w:r>
      <w:r w:rsidR="0060414E">
        <w:t xml:space="preserve">(zwischen Luisenstraße und Alte </w:t>
      </w:r>
      <w:proofErr w:type="spellStart"/>
      <w:r w:rsidR="0060414E">
        <w:t>Todenmanner</w:t>
      </w:r>
      <w:proofErr w:type="spellEnd"/>
      <w:r w:rsidR="0060414E">
        <w:t xml:space="preserve"> Straße) die Versorgungsleitungen</w:t>
      </w:r>
      <w:r>
        <w:t>.</w:t>
      </w:r>
    </w:p>
    <w:p w14:paraId="29D386CF" w14:textId="764B0A7B" w:rsidR="00E761D0" w:rsidRDefault="00E761D0" w:rsidP="00E761D0">
      <w:pPr>
        <w:jc w:val="both"/>
      </w:pPr>
      <w:r>
        <w:t xml:space="preserve">Für die Arbeiten </w:t>
      </w:r>
      <w:r w:rsidR="0060414E">
        <w:t>wird es zu Behinderungen im Straßenverkehr kommen.</w:t>
      </w:r>
      <w:r w:rsidR="006A26C7">
        <w:t xml:space="preserve"> </w:t>
      </w:r>
      <w:r>
        <w:t xml:space="preserve">Die betroffenen Anlieger </w:t>
      </w:r>
      <w:r w:rsidR="0060414E">
        <w:t>sind</w:t>
      </w:r>
      <w:r>
        <w:t xml:space="preserve"> </w:t>
      </w:r>
      <w:r w:rsidR="00CE7AD5">
        <w:t xml:space="preserve">bereits </w:t>
      </w:r>
      <w:r>
        <w:t>gesondert informiert</w:t>
      </w:r>
      <w:r w:rsidR="0060414E">
        <w:t xml:space="preserve"> worden</w:t>
      </w:r>
      <w:r>
        <w:t>.</w:t>
      </w:r>
      <w:r w:rsidR="0060414E">
        <w:t xml:space="preserve"> </w:t>
      </w:r>
      <w:r>
        <w:t xml:space="preserve">Die Bauarbeiten werden voraussichtlich </w:t>
      </w:r>
      <w:r w:rsidR="0060414E">
        <w:t>Anfang November</w:t>
      </w:r>
      <w:r>
        <w:t xml:space="preserve"> abgeschlossen sein</w:t>
      </w:r>
      <w:r w:rsidR="00CE7AD5">
        <w:t>. Im Anschluss wird</w:t>
      </w:r>
      <w:r w:rsidR="0060414E">
        <w:t xml:space="preserve"> die Baustelle dann an die Stadt Rinteln übergeben.</w:t>
      </w:r>
      <w:r>
        <w:t xml:space="preserve"> </w:t>
      </w:r>
    </w:p>
    <w:p w14:paraId="7266D95D" w14:textId="77777777" w:rsidR="00EC3657" w:rsidRDefault="00EC3657" w:rsidP="00EC3657">
      <w:pPr>
        <w:spacing w:after="0" w:line="312" w:lineRule="auto"/>
        <w:contextualSpacing/>
        <w:jc w:val="both"/>
      </w:pPr>
    </w:p>
    <w:p w14:paraId="77DC8F31" w14:textId="77777777" w:rsidR="00432282" w:rsidRDefault="00432282" w:rsidP="00432282">
      <w:pPr>
        <w:spacing w:line="312" w:lineRule="auto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Kurzprofil der Stadtwerke </w:t>
      </w:r>
      <w:r w:rsidRPr="000C7306">
        <w:rPr>
          <w:b/>
          <w:sz w:val="18"/>
          <w:szCs w:val="18"/>
        </w:rPr>
        <w:t>Rinteln</w:t>
      </w:r>
      <w:r>
        <w:rPr>
          <w:b/>
          <w:sz w:val="18"/>
          <w:szCs w:val="18"/>
        </w:rPr>
        <w:t xml:space="preserve"> </w:t>
      </w:r>
    </w:p>
    <w:p w14:paraId="636E3233" w14:textId="77777777" w:rsidR="00432282" w:rsidRDefault="00432282" w:rsidP="0043228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Die Stadtwerke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GmbH kümmert sich um eine zuverlässige Versorgung der Bürgerinnen und Bürger in ihrem Versorgungsgebiet mit Strom, Gas und Trinkwasser. Neben der Stadt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zählen hierzu 18 Kommunen in der Umgebung. Parallel dazu treibt das Versorgungsunternehmen die Energiewende in der Region aktiv voran: mit innovativen Projekten sowie Produkten und Dienstleistungen rund um E-Mobilität und </w:t>
      </w:r>
      <w:r w:rsidRPr="000C7306">
        <w:rPr>
          <w:sz w:val="18"/>
          <w:szCs w:val="18"/>
        </w:rPr>
        <w:t>Photovoltaikanlagen</w:t>
      </w:r>
      <w:r>
        <w:rPr>
          <w:sz w:val="18"/>
          <w:szCs w:val="18"/>
        </w:rPr>
        <w:t xml:space="preserve">. Zum Unternehmensverbund der Stadt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gehören neben den Stadtwerken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auch die Bäderbetriebe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GmbH, die </w:t>
      </w:r>
      <w:r w:rsidRPr="000C7306">
        <w:rPr>
          <w:sz w:val="18"/>
          <w:szCs w:val="18"/>
        </w:rPr>
        <w:t>Gemeinnützige</w:t>
      </w:r>
      <w:r>
        <w:rPr>
          <w:sz w:val="18"/>
          <w:szCs w:val="18"/>
        </w:rPr>
        <w:t xml:space="preserve"> Verwaltungs- und Siedlungsgesellschaft mbH sowie der Abwasserbetrieb der Stadt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. Weitere öffentliche Aufgaben zur Daseinsvorsorge und Lebensqualität der Stadt deckt der Unternehmensverbund durch zahlreiche Beteiligungen ab; so sind die Stadtwerke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etwa Gesellschafterin </w:t>
      </w:r>
      <w:r w:rsidRPr="000C7306">
        <w:rPr>
          <w:sz w:val="18"/>
          <w:szCs w:val="18"/>
        </w:rPr>
        <w:t>bei der Schaumburger</w:t>
      </w:r>
      <w:r>
        <w:rPr>
          <w:sz w:val="18"/>
          <w:szCs w:val="18"/>
        </w:rPr>
        <w:t xml:space="preserve"> Trinkwasser Verbund- und Aufbereitungsgesellschaft mbH. Die Stadtwerke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sind die kaufmännische Klammer des gesamten städtischen Verbunds; auf diese Weise werden Synergien gehoben und die Effizienz erhöht</w:t>
      </w:r>
      <w:r w:rsidRPr="000C7306">
        <w:rPr>
          <w:sz w:val="18"/>
          <w:szCs w:val="18"/>
        </w:rPr>
        <w:t xml:space="preserve">.  </w:t>
      </w:r>
    </w:p>
    <w:p w14:paraId="1588C1D8" w14:textId="77777777" w:rsidR="001635E7" w:rsidRDefault="001635E7" w:rsidP="001635E7">
      <w:pPr>
        <w:jc w:val="both"/>
        <w:rPr>
          <w:b/>
          <w:bCs/>
        </w:rPr>
      </w:pPr>
    </w:p>
    <w:p w14:paraId="3A8143DA" w14:textId="77777777" w:rsidR="001635E7" w:rsidRDefault="001635E7" w:rsidP="001635E7">
      <w:pPr>
        <w:jc w:val="both"/>
        <w:rPr>
          <w:b/>
          <w:bCs/>
        </w:rPr>
      </w:pPr>
      <w:r>
        <w:rPr>
          <w:b/>
          <w:bCs/>
        </w:rPr>
        <w:t xml:space="preserve">Ansprechpartnerin für die Presse: </w:t>
      </w:r>
    </w:p>
    <w:p w14:paraId="0C14C782" w14:textId="77777777" w:rsidR="001635E7" w:rsidRDefault="001635E7" w:rsidP="001635E7">
      <w:pPr>
        <w:spacing w:after="120"/>
      </w:pPr>
      <w:r>
        <w:t>Sarah Albrecht</w:t>
      </w:r>
    </w:p>
    <w:p w14:paraId="14367A61" w14:textId="77777777" w:rsidR="001635E7" w:rsidRDefault="001635E7" w:rsidP="001635E7">
      <w:pPr>
        <w:spacing w:after="120"/>
      </w:pPr>
      <w:r>
        <w:t>Pressesprecherin</w:t>
      </w:r>
    </w:p>
    <w:p w14:paraId="09019EE7" w14:textId="77777777" w:rsidR="001635E7" w:rsidRDefault="001635E7" w:rsidP="001635E7">
      <w:r>
        <w:t xml:space="preserve">Stadtwerke </w:t>
      </w:r>
      <w:r w:rsidRPr="000C7306">
        <w:t>Rinteln</w:t>
      </w:r>
      <w:r>
        <w:t xml:space="preserve"> GmbH</w:t>
      </w:r>
      <w:r>
        <w:br/>
        <w:t>Bahnhofsweg 6</w:t>
      </w:r>
      <w:r>
        <w:br/>
        <w:t xml:space="preserve">31737 </w:t>
      </w:r>
      <w:r w:rsidRPr="000C7306">
        <w:t>Rinteln</w:t>
      </w:r>
    </w:p>
    <w:p w14:paraId="1E39B838" w14:textId="438C418B" w:rsidR="001635E7" w:rsidRPr="009607AB" w:rsidRDefault="001635E7" w:rsidP="001635E7">
      <w:pPr>
        <w:spacing w:after="120"/>
        <w:rPr>
          <w:lang w:val="pl-PL"/>
        </w:rPr>
      </w:pPr>
      <w:r w:rsidRPr="009607AB">
        <w:rPr>
          <w:lang w:val="pl-PL"/>
        </w:rPr>
        <w:t>Telefon 05751</w:t>
      </w:r>
      <w:r w:rsidR="009F26A8">
        <w:rPr>
          <w:lang w:val="pl-PL"/>
        </w:rPr>
        <w:t xml:space="preserve"> </w:t>
      </w:r>
      <w:r w:rsidRPr="009607AB">
        <w:rPr>
          <w:lang w:val="pl-PL"/>
        </w:rPr>
        <w:t>700-268</w:t>
      </w:r>
    </w:p>
    <w:p w14:paraId="37ECA8F9" w14:textId="62249803" w:rsidR="001424F5" w:rsidRPr="009607AB" w:rsidRDefault="005F438C" w:rsidP="00132A5F">
      <w:pPr>
        <w:rPr>
          <w:rFonts w:ascii="Calibri" w:eastAsia="Calibri" w:hAnsi="Calibri" w:cs="Calibri"/>
          <w:sz w:val="18"/>
          <w:szCs w:val="18"/>
          <w:lang w:val="pl-PL"/>
        </w:rPr>
      </w:pPr>
      <w:hyperlink r:id="rId12" w:history="1">
        <w:r w:rsidR="001635E7" w:rsidRPr="009607AB">
          <w:rPr>
            <w:rStyle w:val="Hyperlink"/>
            <w:lang w:val="pl-PL"/>
          </w:rPr>
          <w:t>sarah.albrecht@stadtwerke-rinteln.de</w:t>
        </w:r>
      </w:hyperlink>
      <w:r w:rsidR="001635E7" w:rsidRPr="009607AB">
        <w:rPr>
          <w:lang w:val="pl-PL"/>
        </w:rPr>
        <w:br/>
      </w:r>
      <w:hyperlink r:id="rId13" w:history="1">
        <w:r w:rsidR="001635E7" w:rsidRPr="009607AB">
          <w:rPr>
            <w:rStyle w:val="Hyperlink"/>
            <w:lang w:val="pl-PL"/>
          </w:rPr>
          <w:t>www.stadtwerke-rinteln.de</w:t>
        </w:r>
      </w:hyperlink>
    </w:p>
    <w:sectPr w:rsidR="001424F5" w:rsidRPr="009607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898D3" w14:textId="77777777" w:rsidR="00841765" w:rsidRDefault="00841765" w:rsidP="009B3948">
      <w:pPr>
        <w:spacing w:after="0" w:line="240" w:lineRule="auto"/>
      </w:pPr>
      <w:r>
        <w:separator/>
      </w:r>
    </w:p>
  </w:endnote>
  <w:endnote w:type="continuationSeparator" w:id="0">
    <w:p w14:paraId="634AE5C5" w14:textId="77777777" w:rsidR="00841765" w:rsidRDefault="00841765" w:rsidP="009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7871F" w14:textId="77777777" w:rsidR="009B3948" w:rsidRDefault="009B3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F6D58" w14:textId="77777777" w:rsidR="009B3948" w:rsidRDefault="009B39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AF90" w14:textId="77777777" w:rsidR="009B3948" w:rsidRDefault="009B39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E51B" w14:textId="77777777" w:rsidR="00841765" w:rsidRDefault="00841765" w:rsidP="009B3948">
      <w:pPr>
        <w:spacing w:after="0" w:line="240" w:lineRule="auto"/>
      </w:pPr>
      <w:r>
        <w:separator/>
      </w:r>
    </w:p>
  </w:footnote>
  <w:footnote w:type="continuationSeparator" w:id="0">
    <w:p w14:paraId="24025E22" w14:textId="77777777" w:rsidR="00841765" w:rsidRDefault="00841765" w:rsidP="009B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C270" w14:textId="77777777" w:rsidR="009B3948" w:rsidRDefault="009B3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4B64" w14:textId="77777777" w:rsidR="009B3948" w:rsidRDefault="009B39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C08F" w14:textId="77777777" w:rsidR="009B3948" w:rsidRDefault="009B39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4007"/>
    <w:multiLevelType w:val="hybridMultilevel"/>
    <w:tmpl w:val="D5746DE2"/>
    <w:lvl w:ilvl="0" w:tplc="7046A776">
      <w:start w:val="20"/>
      <w:numFmt w:val="bullet"/>
      <w:lvlText w:val="–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5CE20D2D"/>
    <w:multiLevelType w:val="hybridMultilevel"/>
    <w:tmpl w:val="C31C858E"/>
    <w:lvl w:ilvl="0" w:tplc="C9D47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14218"/>
    <w:multiLevelType w:val="hybridMultilevel"/>
    <w:tmpl w:val="9A94C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07498">
    <w:abstractNumId w:val="1"/>
  </w:num>
  <w:num w:numId="2" w16cid:durableId="369494104">
    <w:abstractNumId w:val="0"/>
  </w:num>
  <w:num w:numId="3" w16cid:durableId="199166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38"/>
    <w:rsid w:val="00002CAA"/>
    <w:rsid w:val="000044A3"/>
    <w:rsid w:val="000063AE"/>
    <w:rsid w:val="00022700"/>
    <w:rsid w:val="00051D28"/>
    <w:rsid w:val="000531C6"/>
    <w:rsid w:val="00053797"/>
    <w:rsid w:val="00054F87"/>
    <w:rsid w:val="00057B00"/>
    <w:rsid w:val="00057B61"/>
    <w:rsid w:val="00064DE8"/>
    <w:rsid w:val="00070763"/>
    <w:rsid w:val="00071D98"/>
    <w:rsid w:val="00073975"/>
    <w:rsid w:val="00080722"/>
    <w:rsid w:val="000807C9"/>
    <w:rsid w:val="00091250"/>
    <w:rsid w:val="00096562"/>
    <w:rsid w:val="00096C55"/>
    <w:rsid w:val="000A6BA1"/>
    <w:rsid w:val="000C36C9"/>
    <w:rsid w:val="000C7306"/>
    <w:rsid w:val="000D41B7"/>
    <w:rsid w:val="000F253B"/>
    <w:rsid w:val="000F28FA"/>
    <w:rsid w:val="001018A7"/>
    <w:rsid w:val="0010588E"/>
    <w:rsid w:val="0011597A"/>
    <w:rsid w:val="0011652B"/>
    <w:rsid w:val="00117BA9"/>
    <w:rsid w:val="001206DB"/>
    <w:rsid w:val="00125D97"/>
    <w:rsid w:val="001324E1"/>
    <w:rsid w:val="00132A5F"/>
    <w:rsid w:val="00133BDD"/>
    <w:rsid w:val="001356ED"/>
    <w:rsid w:val="001424F5"/>
    <w:rsid w:val="00142DDC"/>
    <w:rsid w:val="0014363B"/>
    <w:rsid w:val="00147C47"/>
    <w:rsid w:val="001519B7"/>
    <w:rsid w:val="001525C3"/>
    <w:rsid w:val="00153B17"/>
    <w:rsid w:val="0016162B"/>
    <w:rsid w:val="0016200A"/>
    <w:rsid w:val="001635E7"/>
    <w:rsid w:val="00165ED3"/>
    <w:rsid w:val="00167F3C"/>
    <w:rsid w:val="00173E87"/>
    <w:rsid w:val="00176F67"/>
    <w:rsid w:val="00181566"/>
    <w:rsid w:val="001819D3"/>
    <w:rsid w:val="00191C40"/>
    <w:rsid w:val="00193817"/>
    <w:rsid w:val="00193849"/>
    <w:rsid w:val="001A1F41"/>
    <w:rsid w:val="001A5DF9"/>
    <w:rsid w:val="001B609D"/>
    <w:rsid w:val="001C3074"/>
    <w:rsid w:val="001C51F0"/>
    <w:rsid w:val="001D04F5"/>
    <w:rsid w:val="001D3DE8"/>
    <w:rsid w:val="001D3E5F"/>
    <w:rsid w:val="001D5512"/>
    <w:rsid w:val="001E5244"/>
    <w:rsid w:val="001F0C79"/>
    <w:rsid w:val="001F12BE"/>
    <w:rsid w:val="001F1529"/>
    <w:rsid w:val="001F4786"/>
    <w:rsid w:val="00212F1D"/>
    <w:rsid w:val="00213E94"/>
    <w:rsid w:val="00224BF4"/>
    <w:rsid w:val="00235FCA"/>
    <w:rsid w:val="002417FC"/>
    <w:rsid w:val="00245203"/>
    <w:rsid w:val="00252BE2"/>
    <w:rsid w:val="00253A24"/>
    <w:rsid w:val="00254C9C"/>
    <w:rsid w:val="002648A2"/>
    <w:rsid w:val="00272BC8"/>
    <w:rsid w:val="0027485E"/>
    <w:rsid w:val="00281EE1"/>
    <w:rsid w:val="00282792"/>
    <w:rsid w:val="00293D6D"/>
    <w:rsid w:val="00295CDD"/>
    <w:rsid w:val="002A2D63"/>
    <w:rsid w:val="002A3F33"/>
    <w:rsid w:val="002A4DE3"/>
    <w:rsid w:val="002B0D65"/>
    <w:rsid w:val="002C73AB"/>
    <w:rsid w:val="002D720B"/>
    <w:rsid w:val="002E1AFC"/>
    <w:rsid w:val="002E1FBF"/>
    <w:rsid w:val="003036F7"/>
    <w:rsid w:val="00311D5A"/>
    <w:rsid w:val="003135C7"/>
    <w:rsid w:val="00336B69"/>
    <w:rsid w:val="00345A49"/>
    <w:rsid w:val="00357EFD"/>
    <w:rsid w:val="003652AD"/>
    <w:rsid w:val="003767B8"/>
    <w:rsid w:val="003815D1"/>
    <w:rsid w:val="00383148"/>
    <w:rsid w:val="003851C2"/>
    <w:rsid w:val="003977FC"/>
    <w:rsid w:val="003A204F"/>
    <w:rsid w:val="003A592B"/>
    <w:rsid w:val="003A6B9F"/>
    <w:rsid w:val="003B361C"/>
    <w:rsid w:val="003B57BA"/>
    <w:rsid w:val="003C0E22"/>
    <w:rsid w:val="003C3438"/>
    <w:rsid w:val="003C4D46"/>
    <w:rsid w:val="003D2196"/>
    <w:rsid w:val="003D2E64"/>
    <w:rsid w:val="003D2F21"/>
    <w:rsid w:val="003D2FE4"/>
    <w:rsid w:val="003D3A18"/>
    <w:rsid w:val="003D3E53"/>
    <w:rsid w:val="003D5D4B"/>
    <w:rsid w:val="003D7897"/>
    <w:rsid w:val="003E069B"/>
    <w:rsid w:val="003E47FC"/>
    <w:rsid w:val="00406057"/>
    <w:rsid w:val="00407118"/>
    <w:rsid w:val="00407215"/>
    <w:rsid w:val="00412876"/>
    <w:rsid w:val="0041745B"/>
    <w:rsid w:val="00432282"/>
    <w:rsid w:val="00443D53"/>
    <w:rsid w:val="0044618A"/>
    <w:rsid w:val="00460040"/>
    <w:rsid w:val="00470463"/>
    <w:rsid w:val="00476AD0"/>
    <w:rsid w:val="00486C4C"/>
    <w:rsid w:val="00491D53"/>
    <w:rsid w:val="004A5188"/>
    <w:rsid w:val="004B1603"/>
    <w:rsid w:val="004B6A99"/>
    <w:rsid w:val="004C43F8"/>
    <w:rsid w:val="004E1ED7"/>
    <w:rsid w:val="004E2EF5"/>
    <w:rsid w:val="004E7190"/>
    <w:rsid w:val="004F18D3"/>
    <w:rsid w:val="004F24D1"/>
    <w:rsid w:val="004F3363"/>
    <w:rsid w:val="004F3C9F"/>
    <w:rsid w:val="004F6352"/>
    <w:rsid w:val="00506C05"/>
    <w:rsid w:val="00514D3C"/>
    <w:rsid w:val="00515804"/>
    <w:rsid w:val="00517842"/>
    <w:rsid w:val="00525EA5"/>
    <w:rsid w:val="00535C85"/>
    <w:rsid w:val="0054105C"/>
    <w:rsid w:val="00544DBF"/>
    <w:rsid w:val="00545D28"/>
    <w:rsid w:val="0055130A"/>
    <w:rsid w:val="00556A4F"/>
    <w:rsid w:val="00556C8D"/>
    <w:rsid w:val="00566C69"/>
    <w:rsid w:val="00573B3A"/>
    <w:rsid w:val="00583AF9"/>
    <w:rsid w:val="00583C12"/>
    <w:rsid w:val="005B5756"/>
    <w:rsid w:val="005C14E0"/>
    <w:rsid w:val="005C3E03"/>
    <w:rsid w:val="005D0756"/>
    <w:rsid w:val="005D2BE2"/>
    <w:rsid w:val="005D4DE1"/>
    <w:rsid w:val="005D626A"/>
    <w:rsid w:val="005D7F13"/>
    <w:rsid w:val="005F0D62"/>
    <w:rsid w:val="005F1E03"/>
    <w:rsid w:val="005F438C"/>
    <w:rsid w:val="005F5178"/>
    <w:rsid w:val="0060414E"/>
    <w:rsid w:val="00605A77"/>
    <w:rsid w:val="006063BF"/>
    <w:rsid w:val="0061102B"/>
    <w:rsid w:val="00613AE7"/>
    <w:rsid w:val="0061456D"/>
    <w:rsid w:val="006163C1"/>
    <w:rsid w:val="006170BF"/>
    <w:rsid w:val="006223B9"/>
    <w:rsid w:val="00627732"/>
    <w:rsid w:val="0063010E"/>
    <w:rsid w:val="00630E8A"/>
    <w:rsid w:val="00633B40"/>
    <w:rsid w:val="006342C5"/>
    <w:rsid w:val="00636088"/>
    <w:rsid w:val="00643D34"/>
    <w:rsid w:val="00645C34"/>
    <w:rsid w:val="00655C3A"/>
    <w:rsid w:val="00664C7F"/>
    <w:rsid w:val="00665650"/>
    <w:rsid w:val="00670A44"/>
    <w:rsid w:val="0067696A"/>
    <w:rsid w:val="00676E57"/>
    <w:rsid w:val="00690263"/>
    <w:rsid w:val="00693D15"/>
    <w:rsid w:val="006A26C7"/>
    <w:rsid w:val="006A46EE"/>
    <w:rsid w:val="006A6310"/>
    <w:rsid w:val="006B2B69"/>
    <w:rsid w:val="006B7E0C"/>
    <w:rsid w:val="006C158F"/>
    <w:rsid w:val="006C76BC"/>
    <w:rsid w:val="006D3937"/>
    <w:rsid w:val="006E3C83"/>
    <w:rsid w:val="006F6BA9"/>
    <w:rsid w:val="00706912"/>
    <w:rsid w:val="0071275E"/>
    <w:rsid w:val="007131C8"/>
    <w:rsid w:val="00723203"/>
    <w:rsid w:val="00732CA8"/>
    <w:rsid w:val="00742D00"/>
    <w:rsid w:val="00744F31"/>
    <w:rsid w:val="007512E0"/>
    <w:rsid w:val="00754B0F"/>
    <w:rsid w:val="007668F7"/>
    <w:rsid w:val="007769EE"/>
    <w:rsid w:val="0078546E"/>
    <w:rsid w:val="00794145"/>
    <w:rsid w:val="007A12A6"/>
    <w:rsid w:val="007A5146"/>
    <w:rsid w:val="007A5506"/>
    <w:rsid w:val="007B4A91"/>
    <w:rsid w:val="007C194D"/>
    <w:rsid w:val="007D7F30"/>
    <w:rsid w:val="007E0F64"/>
    <w:rsid w:val="007E2725"/>
    <w:rsid w:val="007E30B4"/>
    <w:rsid w:val="007F17B2"/>
    <w:rsid w:val="007F2D5C"/>
    <w:rsid w:val="00805106"/>
    <w:rsid w:val="00812295"/>
    <w:rsid w:val="00816935"/>
    <w:rsid w:val="0083444B"/>
    <w:rsid w:val="00841765"/>
    <w:rsid w:val="00850263"/>
    <w:rsid w:val="00852315"/>
    <w:rsid w:val="00853F0C"/>
    <w:rsid w:val="00857B56"/>
    <w:rsid w:val="00866068"/>
    <w:rsid w:val="008668C2"/>
    <w:rsid w:val="00872913"/>
    <w:rsid w:val="00872A71"/>
    <w:rsid w:val="008730E7"/>
    <w:rsid w:val="00875C23"/>
    <w:rsid w:val="008778FA"/>
    <w:rsid w:val="00881C44"/>
    <w:rsid w:val="00882645"/>
    <w:rsid w:val="00884C36"/>
    <w:rsid w:val="008922B6"/>
    <w:rsid w:val="008976B8"/>
    <w:rsid w:val="008A0C27"/>
    <w:rsid w:val="008C3B65"/>
    <w:rsid w:val="008C5F31"/>
    <w:rsid w:val="008D15CD"/>
    <w:rsid w:val="008E1622"/>
    <w:rsid w:val="008E1FAE"/>
    <w:rsid w:val="008E2392"/>
    <w:rsid w:val="008F2E4F"/>
    <w:rsid w:val="008F45A9"/>
    <w:rsid w:val="008F7409"/>
    <w:rsid w:val="00900448"/>
    <w:rsid w:val="00907BD6"/>
    <w:rsid w:val="009120BE"/>
    <w:rsid w:val="00913BC2"/>
    <w:rsid w:val="00924042"/>
    <w:rsid w:val="00930B9A"/>
    <w:rsid w:val="00940EBF"/>
    <w:rsid w:val="00944AA8"/>
    <w:rsid w:val="009466E9"/>
    <w:rsid w:val="00954C08"/>
    <w:rsid w:val="009607AB"/>
    <w:rsid w:val="00963647"/>
    <w:rsid w:val="009639E5"/>
    <w:rsid w:val="00965141"/>
    <w:rsid w:val="00966D6C"/>
    <w:rsid w:val="00974BCE"/>
    <w:rsid w:val="009757A3"/>
    <w:rsid w:val="00976A69"/>
    <w:rsid w:val="00987C46"/>
    <w:rsid w:val="009937B5"/>
    <w:rsid w:val="00997D59"/>
    <w:rsid w:val="009A0859"/>
    <w:rsid w:val="009B35B4"/>
    <w:rsid w:val="009B3948"/>
    <w:rsid w:val="009B7F8A"/>
    <w:rsid w:val="009C20A2"/>
    <w:rsid w:val="009D0B37"/>
    <w:rsid w:val="009E1009"/>
    <w:rsid w:val="009E251D"/>
    <w:rsid w:val="009F26A8"/>
    <w:rsid w:val="009F6750"/>
    <w:rsid w:val="009F689C"/>
    <w:rsid w:val="00A01F33"/>
    <w:rsid w:val="00A2033F"/>
    <w:rsid w:val="00A20EC0"/>
    <w:rsid w:val="00A22CED"/>
    <w:rsid w:val="00A23FBC"/>
    <w:rsid w:val="00A35435"/>
    <w:rsid w:val="00A42B95"/>
    <w:rsid w:val="00A5267B"/>
    <w:rsid w:val="00A568C1"/>
    <w:rsid w:val="00A56E3B"/>
    <w:rsid w:val="00A57A5D"/>
    <w:rsid w:val="00A60C35"/>
    <w:rsid w:val="00A7637B"/>
    <w:rsid w:val="00A81E25"/>
    <w:rsid w:val="00A85AA1"/>
    <w:rsid w:val="00A86269"/>
    <w:rsid w:val="00A9001A"/>
    <w:rsid w:val="00A91641"/>
    <w:rsid w:val="00A9325F"/>
    <w:rsid w:val="00A95937"/>
    <w:rsid w:val="00A97803"/>
    <w:rsid w:val="00AA26B2"/>
    <w:rsid w:val="00AA7B21"/>
    <w:rsid w:val="00AB03C3"/>
    <w:rsid w:val="00AC13B7"/>
    <w:rsid w:val="00AC39E4"/>
    <w:rsid w:val="00AC4EE6"/>
    <w:rsid w:val="00AD0FF0"/>
    <w:rsid w:val="00AD2940"/>
    <w:rsid w:val="00AD4CCC"/>
    <w:rsid w:val="00AE15CD"/>
    <w:rsid w:val="00AE1E28"/>
    <w:rsid w:val="00AE405D"/>
    <w:rsid w:val="00AE61BE"/>
    <w:rsid w:val="00AF73CA"/>
    <w:rsid w:val="00B034D2"/>
    <w:rsid w:val="00B06BE2"/>
    <w:rsid w:val="00B2694A"/>
    <w:rsid w:val="00B36373"/>
    <w:rsid w:val="00B36BAD"/>
    <w:rsid w:val="00B43BC0"/>
    <w:rsid w:val="00B457CE"/>
    <w:rsid w:val="00B502D8"/>
    <w:rsid w:val="00B5414F"/>
    <w:rsid w:val="00B56764"/>
    <w:rsid w:val="00B5717D"/>
    <w:rsid w:val="00B80E11"/>
    <w:rsid w:val="00B851CF"/>
    <w:rsid w:val="00B91A82"/>
    <w:rsid w:val="00BA0501"/>
    <w:rsid w:val="00BA1868"/>
    <w:rsid w:val="00BA4E95"/>
    <w:rsid w:val="00BB30D2"/>
    <w:rsid w:val="00BB6533"/>
    <w:rsid w:val="00BD524D"/>
    <w:rsid w:val="00BD638B"/>
    <w:rsid w:val="00BF04B7"/>
    <w:rsid w:val="00BF05DA"/>
    <w:rsid w:val="00BF34AB"/>
    <w:rsid w:val="00C02989"/>
    <w:rsid w:val="00C05023"/>
    <w:rsid w:val="00C0664C"/>
    <w:rsid w:val="00C1322B"/>
    <w:rsid w:val="00C13CF4"/>
    <w:rsid w:val="00C1695B"/>
    <w:rsid w:val="00C25E17"/>
    <w:rsid w:val="00C33AD6"/>
    <w:rsid w:val="00C34B22"/>
    <w:rsid w:val="00C35F96"/>
    <w:rsid w:val="00C4168F"/>
    <w:rsid w:val="00C41CE8"/>
    <w:rsid w:val="00C50A20"/>
    <w:rsid w:val="00C54EDC"/>
    <w:rsid w:val="00C55CAD"/>
    <w:rsid w:val="00C56E2D"/>
    <w:rsid w:val="00C56E96"/>
    <w:rsid w:val="00C62310"/>
    <w:rsid w:val="00C66762"/>
    <w:rsid w:val="00C72696"/>
    <w:rsid w:val="00C73353"/>
    <w:rsid w:val="00C920AC"/>
    <w:rsid w:val="00C97F70"/>
    <w:rsid w:val="00CA0B6A"/>
    <w:rsid w:val="00CA1EAA"/>
    <w:rsid w:val="00CA45A7"/>
    <w:rsid w:val="00CB551F"/>
    <w:rsid w:val="00CB5C2B"/>
    <w:rsid w:val="00CC5A31"/>
    <w:rsid w:val="00CC71C5"/>
    <w:rsid w:val="00CD1E3E"/>
    <w:rsid w:val="00CD3D17"/>
    <w:rsid w:val="00CD6D25"/>
    <w:rsid w:val="00CD6DD5"/>
    <w:rsid w:val="00CE1780"/>
    <w:rsid w:val="00CE57F5"/>
    <w:rsid w:val="00CE6699"/>
    <w:rsid w:val="00CE7AD5"/>
    <w:rsid w:val="00D04001"/>
    <w:rsid w:val="00D06E91"/>
    <w:rsid w:val="00D129C0"/>
    <w:rsid w:val="00D14021"/>
    <w:rsid w:val="00D23E66"/>
    <w:rsid w:val="00D276E2"/>
    <w:rsid w:val="00D316BD"/>
    <w:rsid w:val="00D420EE"/>
    <w:rsid w:val="00D46923"/>
    <w:rsid w:val="00D54A35"/>
    <w:rsid w:val="00D848EB"/>
    <w:rsid w:val="00D917E2"/>
    <w:rsid w:val="00D945EE"/>
    <w:rsid w:val="00D957C7"/>
    <w:rsid w:val="00DA51E0"/>
    <w:rsid w:val="00DA626D"/>
    <w:rsid w:val="00DB144F"/>
    <w:rsid w:val="00DC48A2"/>
    <w:rsid w:val="00DC4B11"/>
    <w:rsid w:val="00DE17BE"/>
    <w:rsid w:val="00DE2B12"/>
    <w:rsid w:val="00DF0FE0"/>
    <w:rsid w:val="00DF45C4"/>
    <w:rsid w:val="00E00122"/>
    <w:rsid w:val="00E013FC"/>
    <w:rsid w:val="00E13AF8"/>
    <w:rsid w:val="00E13CC5"/>
    <w:rsid w:val="00E177C0"/>
    <w:rsid w:val="00E23C08"/>
    <w:rsid w:val="00E32834"/>
    <w:rsid w:val="00E402DF"/>
    <w:rsid w:val="00E6481A"/>
    <w:rsid w:val="00E64D1E"/>
    <w:rsid w:val="00E742D1"/>
    <w:rsid w:val="00E761D0"/>
    <w:rsid w:val="00E76855"/>
    <w:rsid w:val="00E769B7"/>
    <w:rsid w:val="00E76F92"/>
    <w:rsid w:val="00E80411"/>
    <w:rsid w:val="00E817C8"/>
    <w:rsid w:val="00E82BBA"/>
    <w:rsid w:val="00E84A20"/>
    <w:rsid w:val="00E90A8F"/>
    <w:rsid w:val="00E92D26"/>
    <w:rsid w:val="00E9374B"/>
    <w:rsid w:val="00E94719"/>
    <w:rsid w:val="00E948C0"/>
    <w:rsid w:val="00E95DA1"/>
    <w:rsid w:val="00E97862"/>
    <w:rsid w:val="00EA073F"/>
    <w:rsid w:val="00EA2722"/>
    <w:rsid w:val="00EA7C15"/>
    <w:rsid w:val="00EB4224"/>
    <w:rsid w:val="00EB73C4"/>
    <w:rsid w:val="00EC3657"/>
    <w:rsid w:val="00EC6AE4"/>
    <w:rsid w:val="00ED0530"/>
    <w:rsid w:val="00ED36E9"/>
    <w:rsid w:val="00ED55F7"/>
    <w:rsid w:val="00EE2934"/>
    <w:rsid w:val="00EF3EA0"/>
    <w:rsid w:val="00F027D3"/>
    <w:rsid w:val="00F04801"/>
    <w:rsid w:val="00F05B74"/>
    <w:rsid w:val="00F16091"/>
    <w:rsid w:val="00F27D54"/>
    <w:rsid w:val="00F343AF"/>
    <w:rsid w:val="00F3542E"/>
    <w:rsid w:val="00F4662F"/>
    <w:rsid w:val="00F51F29"/>
    <w:rsid w:val="00F54744"/>
    <w:rsid w:val="00F54752"/>
    <w:rsid w:val="00F61A10"/>
    <w:rsid w:val="00F632EA"/>
    <w:rsid w:val="00F63F29"/>
    <w:rsid w:val="00F72926"/>
    <w:rsid w:val="00F83D68"/>
    <w:rsid w:val="00F966AC"/>
    <w:rsid w:val="00FA4F1E"/>
    <w:rsid w:val="00FB3C9D"/>
    <w:rsid w:val="00FC11BB"/>
    <w:rsid w:val="00FC222C"/>
    <w:rsid w:val="00FC5846"/>
    <w:rsid w:val="00FC5D1D"/>
    <w:rsid w:val="00FD0C6B"/>
    <w:rsid w:val="00FD0D8C"/>
    <w:rsid w:val="00FD2E97"/>
    <w:rsid w:val="00FD3A1A"/>
    <w:rsid w:val="00FE230D"/>
    <w:rsid w:val="00FF02B5"/>
    <w:rsid w:val="00FF78ED"/>
    <w:rsid w:val="01393FE4"/>
    <w:rsid w:val="01D67D7D"/>
    <w:rsid w:val="01F7B328"/>
    <w:rsid w:val="02085782"/>
    <w:rsid w:val="02D5DA8E"/>
    <w:rsid w:val="04523BAC"/>
    <w:rsid w:val="04B0AD91"/>
    <w:rsid w:val="076583B2"/>
    <w:rsid w:val="07A2BFEC"/>
    <w:rsid w:val="07BF4BE5"/>
    <w:rsid w:val="0904A428"/>
    <w:rsid w:val="091FA674"/>
    <w:rsid w:val="09FFA972"/>
    <w:rsid w:val="0A94D247"/>
    <w:rsid w:val="0B1A710C"/>
    <w:rsid w:val="0B96BAF1"/>
    <w:rsid w:val="0CE904F9"/>
    <w:rsid w:val="0D8D1DCE"/>
    <w:rsid w:val="0DA9653F"/>
    <w:rsid w:val="0E6CC6BD"/>
    <w:rsid w:val="0EAA02F7"/>
    <w:rsid w:val="101F2ECA"/>
    <w:rsid w:val="109F3868"/>
    <w:rsid w:val="115ED918"/>
    <w:rsid w:val="13D5ED95"/>
    <w:rsid w:val="13F2798E"/>
    <w:rsid w:val="14719BB4"/>
    <w:rsid w:val="148E27AD"/>
    <w:rsid w:val="14B692A3"/>
    <w:rsid w:val="15CC5072"/>
    <w:rsid w:val="15CD4C91"/>
    <w:rsid w:val="16098CAC"/>
    <w:rsid w:val="17DD2A64"/>
    <w:rsid w:val="18BE62CD"/>
    <w:rsid w:val="1A188430"/>
    <w:rsid w:val="1ACF3CBF"/>
    <w:rsid w:val="1BEDB162"/>
    <w:rsid w:val="1CCD5A51"/>
    <w:rsid w:val="1D2A4AAD"/>
    <w:rsid w:val="1EEC2824"/>
    <w:rsid w:val="223B2ADB"/>
    <w:rsid w:val="2294F30E"/>
    <w:rsid w:val="22D22F48"/>
    <w:rsid w:val="230E6F63"/>
    <w:rsid w:val="242CE406"/>
    <w:rsid w:val="242DE025"/>
    <w:rsid w:val="2446645F"/>
    <w:rsid w:val="2456D085"/>
    <w:rsid w:val="252D3D36"/>
    <w:rsid w:val="25A6B98B"/>
    <w:rsid w:val="25CA7ACF"/>
    <w:rsid w:val="2883FAA2"/>
    <w:rsid w:val="2A7B599E"/>
    <w:rsid w:val="2DE6E84E"/>
    <w:rsid w:val="3004BA02"/>
    <w:rsid w:val="309BBE6F"/>
    <w:rsid w:val="32410FED"/>
    <w:rsid w:val="3312D2EC"/>
    <w:rsid w:val="33340897"/>
    <w:rsid w:val="337144D1"/>
    <w:rsid w:val="339409F6"/>
    <w:rsid w:val="33B53FA1"/>
    <w:rsid w:val="34B0EF1F"/>
    <w:rsid w:val="36ED1794"/>
    <w:rsid w:val="37E03DB4"/>
    <w:rsid w:val="39033A8F"/>
    <w:rsid w:val="395BA2B3"/>
    <w:rsid w:val="39D6A091"/>
    <w:rsid w:val="3A575231"/>
    <w:rsid w:val="3BF8A97D"/>
    <w:rsid w:val="3C0E7730"/>
    <w:rsid w:val="3C4DB50E"/>
    <w:rsid w:val="3D4E0E3E"/>
    <w:rsid w:val="3ECAF4C6"/>
    <w:rsid w:val="3F03874E"/>
    <w:rsid w:val="3F23C0DA"/>
    <w:rsid w:val="40402099"/>
    <w:rsid w:val="421067F2"/>
    <w:rsid w:val="42B310CE"/>
    <w:rsid w:val="433232F4"/>
    <w:rsid w:val="43DD4BE5"/>
    <w:rsid w:val="448CE7B2"/>
    <w:rsid w:val="455100C7"/>
    <w:rsid w:val="45889730"/>
    <w:rsid w:val="46BECE58"/>
    <w:rsid w:val="477EFA0D"/>
    <w:rsid w:val="477FF62C"/>
    <w:rsid w:val="47BC3647"/>
    <w:rsid w:val="47DD6BF2"/>
    <w:rsid w:val="491C90D6"/>
    <w:rsid w:val="49913A8C"/>
    <w:rsid w:val="4AF7E943"/>
    <w:rsid w:val="4B40C684"/>
    <w:rsid w:val="4BAEA1D2"/>
    <w:rsid w:val="4D90336B"/>
    <w:rsid w:val="4DD96E2A"/>
    <w:rsid w:val="4DE87A15"/>
    <w:rsid w:val="4E05060E"/>
    <w:rsid w:val="4EA671C4"/>
    <w:rsid w:val="4F65609D"/>
    <w:rsid w:val="5045098C"/>
    <w:rsid w:val="5138FE55"/>
    <w:rsid w:val="5278A8A3"/>
    <w:rsid w:val="52B5E4DD"/>
    <w:rsid w:val="542B10B0"/>
    <w:rsid w:val="563A001C"/>
    <w:rsid w:val="5648E264"/>
    <w:rsid w:val="56861E9E"/>
    <w:rsid w:val="56A9DFE2"/>
    <w:rsid w:val="570755A8"/>
    <w:rsid w:val="589CF4A4"/>
    <w:rsid w:val="58E228AB"/>
    <w:rsid w:val="58FEB4A4"/>
    <w:rsid w:val="5909ACB2"/>
    <w:rsid w:val="5956FB4E"/>
    <w:rsid w:val="599BF23D"/>
    <w:rsid w:val="59FA6422"/>
    <w:rsid w:val="5A36A43D"/>
    <w:rsid w:val="5A5F0F33"/>
    <w:rsid w:val="5B92551A"/>
    <w:rsid w:val="5B96FECC"/>
    <w:rsid w:val="5CA863E2"/>
    <w:rsid w:val="5D28B698"/>
    <w:rsid w:val="5E8185E4"/>
    <w:rsid w:val="60276C8D"/>
    <w:rsid w:val="61F49FD7"/>
    <w:rsid w:val="6275D6E1"/>
    <w:rsid w:val="639A88CD"/>
    <w:rsid w:val="63F237FF"/>
    <w:rsid w:val="6450A9E4"/>
    <w:rsid w:val="64A975F8"/>
    <w:rsid w:val="64D1E0EE"/>
    <w:rsid w:val="66EBADFB"/>
    <w:rsid w:val="67058005"/>
    <w:rsid w:val="6865DA94"/>
    <w:rsid w:val="68BFA2C7"/>
    <w:rsid w:val="6B1AB0B5"/>
    <w:rsid w:val="6C0EA57E"/>
    <w:rsid w:val="6C11B681"/>
    <w:rsid w:val="6C6EA6DD"/>
    <w:rsid w:val="6D8B8C06"/>
    <w:rsid w:val="6DAE512B"/>
    <w:rsid w:val="6F00B7D9"/>
    <w:rsid w:val="713C11A5"/>
    <w:rsid w:val="71BBC726"/>
    <w:rsid w:val="72B776A4"/>
    <w:rsid w:val="72D8AC4F"/>
    <w:rsid w:val="74119807"/>
    <w:rsid w:val="748B145C"/>
    <w:rsid w:val="74EB15BB"/>
    <w:rsid w:val="7667FC43"/>
    <w:rsid w:val="766CA5F5"/>
    <w:rsid w:val="777D26B7"/>
    <w:rsid w:val="795EB850"/>
    <w:rsid w:val="79D834A5"/>
    <w:rsid w:val="7A393223"/>
    <w:rsid w:val="7BDF090B"/>
    <w:rsid w:val="7C0EE4BF"/>
    <w:rsid w:val="7C343EB2"/>
    <w:rsid w:val="7C50CAAB"/>
    <w:rsid w:val="7CCA4700"/>
    <w:rsid w:val="7CD201B5"/>
    <w:rsid w:val="7D91FC53"/>
    <w:rsid w:val="7E25F7DD"/>
    <w:rsid w:val="7FC38EA6"/>
    <w:rsid w:val="7FFFC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BE2C8"/>
  <w15:chartTrackingRefBased/>
  <w15:docId w15:val="{7AD5DD76-9847-45B2-96A7-2BC7F9F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E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A3F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3F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3F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F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F3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A3F3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F3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704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948"/>
  </w:style>
  <w:style w:type="paragraph" w:styleId="Fuzeile">
    <w:name w:val="footer"/>
    <w:basedOn w:val="Standard"/>
    <w:link w:val="Fu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948"/>
  </w:style>
  <w:style w:type="character" w:styleId="Hyperlink">
    <w:name w:val="Hyperlink"/>
    <w:basedOn w:val="Absatz-Standardschriftart"/>
    <w:uiPriority w:val="99"/>
    <w:unhideWhenUsed/>
    <w:rsid w:val="003652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2AD"/>
    <w:rPr>
      <w:color w:val="605E5C"/>
      <w:shd w:val="clear" w:color="auto" w:fill="E1DFDD"/>
    </w:rPr>
  </w:style>
  <w:style w:type="character" w:customStyle="1" w:styleId="FlieiflieZchn">
    <w:name w:val="Fließifließ Zchn"/>
    <w:basedOn w:val="Absatz-Standardschriftart"/>
    <w:link w:val="Flieiflie"/>
    <w:locked/>
    <w:rsid w:val="00D848EB"/>
  </w:style>
  <w:style w:type="paragraph" w:customStyle="1" w:styleId="Flieiflie">
    <w:name w:val="Fließifließ"/>
    <w:basedOn w:val="Standard"/>
    <w:link w:val="FlieiflieZchn"/>
    <w:qFormat/>
    <w:rsid w:val="00D848EB"/>
    <w:pPr>
      <w:spacing w:after="0" w:line="312" w:lineRule="auto"/>
      <w:contextualSpacing/>
      <w:jc w:val="both"/>
    </w:pPr>
  </w:style>
  <w:style w:type="paragraph" w:styleId="StandardWeb">
    <w:name w:val="Normal (Web)"/>
    <w:basedOn w:val="Standard"/>
    <w:uiPriority w:val="99"/>
    <w:semiHidden/>
    <w:unhideWhenUsed/>
    <w:rsid w:val="0049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dtwerke-rinteln.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arah.albrecht@stadtwerke-rinteln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_Kunden\__Energie\Stadtwerke%20Rinteln\2022\4_Texte%20Leistungen\2_Pressemitteilungen\0_SWRi_PM_2022_Pressemitteilungen_Stadtwerk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dccfd9-42aa-4ade-b119-7f459bdeb9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505A6AED61E748912E9CF8BFB2B363" ma:contentTypeVersion="16" ma:contentTypeDescription="Ein neues Dokument erstellen." ma:contentTypeScope="" ma:versionID="56e5a425018383d70ca95540f454c528">
  <xsd:schema xmlns:xsd="http://www.w3.org/2001/XMLSchema" xmlns:xs="http://www.w3.org/2001/XMLSchema" xmlns:p="http://schemas.microsoft.com/office/2006/metadata/properties" xmlns:ns3="f3dccfd9-42aa-4ade-b119-7f459bdeb903" xmlns:ns4="bea86314-96f0-4b74-acf7-4d9896f5ea6d" targetNamespace="http://schemas.microsoft.com/office/2006/metadata/properties" ma:root="true" ma:fieldsID="ee50c6e685d09fb544a081237392521b" ns3:_="" ns4:_="">
    <xsd:import namespace="f3dccfd9-42aa-4ade-b119-7f459bdeb903"/>
    <xsd:import namespace="bea86314-96f0-4b74-acf7-4d9896f5ea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ccfd9-42aa-4ade-b119-7f459bdeb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86314-96f0-4b74-acf7-4d9896f5e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85F75-EEF9-42B7-B5A8-A642AFE3C42A}">
  <ds:schemaRefs>
    <ds:schemaRef ds:uri="bea86314-96f0-4b74-acf7-4d9896f5ea6d"/>
    <ds:schemaRef ds:uri="http://purl.org/dc/terms/"/>
    <ds:schemaRef ds:uri="http://schemas.microsoft.com/office/infopath/2007/PartnerControls"/>
    <ds:schemaRef ds:uri="http://purl.org/dc/elements/1.1/"/>
    <ds:schemaRef ds:uri="f3dccfd9-42aa-4ade-b119-7f459bdeb90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B71EC-3EFF-44EC-A162-E279FD81F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9B766-4473-4200-9992-AA11D5DA3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C7D78-829E-4AEA-BD73-EC6F75BE3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ccfd9-42aa-4ade-b119-7f459bdeb903"/>
    <ds:schemaRef ds:uri="bea86314-96f0-4b74-acf7-4d9896f5e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0_SWRi_PM_2022_Pressemitteilungen_Stadtwerke.dotx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Milona Emmanuela</dc:creator>
  <cp:keywords/>
  <dc:description/>
  <cp:lastModifiedBy>Albrecht, Sarah</cp:lastModifiedBy>
  <cp:revision>2</cp:revision>
  <cp:lastPrinted>2024-02-20T08:14:00Z</cp:lastPrinted>
  <dcterms:created xsi:type="dcterms:W3CDTF">2024-09-03T09:04:00Z</dcterms:created>
  <dcterms:modified xsi:type="dcterms:W3CDTF">2024-09-03T09:04:00Z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0x010100ED505A6AED61E748912E9CF8BFB2B363</vt:lpwstr>
  </property>
  <property fmtid="{D5CDD505-2E9C-101B-9397-08002B2CF9AE}" pid="3" name="GrammarlyDocumentId">
    <vt:lpwstr>6349459c37e1815d9367fd8a7a048caafbe2d0bac4b4951eb2b01802ec9e70e8</vt:lpwstr>
  </property>
</Properties>
</file>